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B7B" w:rsidRDefault="00783B7B" w:rsidP="00AD16B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769F7" w:rsidRPr="00AD16B6" w:rsidRDefault="00A769F7" w:rsidP="00AD16B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2D1CE6" w:rsidRPr="00AD16B6" w:rsidRDefault="00A769F7" w:rsidP="00AD16B6">
      <w:pPr>
        <w:pStyle w:val="Default"/>
        <w:numPr>
          <w:ilvl w:val="0"/>
          <w:numId w:val="1"/>
        </w:numPr>
        <w:jc w:val="both"/>
      </w:pPr>
      <w:r w:rsidRPr="00AD16B6">
        <w:t xml:space="preserve">   Планируемые результаты освоения предмета «Технология». </w:t>
      </w:r>
    </w:p>
    <w:p w:rsidR="00A769F7" w:rsidRPr="00AD16B6" w:rsidRDefault="00A769F7" w:rsidP="00AD16B6">
      <w:pPr>
        <w:pStyle w:val="Default"/>
        <w:jc w:val="both"/>
      </w:pPr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Изучение технологии в основной школе обеспечивает дос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тижение </w:t>
      </w:r>
      <w:r w:rsidRPr="00AD16B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личностных, </w:t>
      </w:r>
      <w:proofErr w:type="spellStart"/>
      <w:r w:rsidRPr="00AD16B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метапредметных</w:t>
      </w:r>
      <w:proofErr w:type="spellEnd"/>
      <w:r w:rsidRPr="00AD16B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и предметных резуль</w:t>
      </w:r>
      <w:r w:rsidRPr="00AD16B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softHyphen/>
        <w:t>татов.</w:t>
      </w:r>
    </w:p>
    <w:p w:rsidR="002D1CE6" w:rsidRPr="00AD16B6" w:rsidRDefault="002D1CE6" w:rsidP="00AD16B6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Личностными результатами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технологии учащихся основной школы являются:</w:t>
      </w:r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</w:t>
      </w:r>
      <w:proofErr w:type="spell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сформированность</w:t>
      </w:r>
      <w:proofErr w:type="spellEnd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личностных  познавательных, интеллектуальных и творческих способностей и интересов в предметной технологической деятельности и необходимости непрерывного образования в современном обществе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самостоятельность в приобретении новых знаний, практических умений и навыков;</w:t>
      </w:r>
    </w:p>
    <w:p w:rsidR="002D1CE6" w:rsidRPr="00AD16B6" w:rsidRDefault="002D1CE6" w:rsidP="00AD16B6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♦  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образовательной деятельности на основе личностно ориентированного подхода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2D1CE6" w:rsidRPr="00AD16B6" w:rsidRDefault="002D1CE6" w:rsidP="00AD16B6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♦ 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выбору индивидуальной траектории будущей образовательной и профессиональной деятельности, в соответствии с собственными интересами и возможностями, и потребностями общества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развитие теоретического,      технико-технологического,     экономического      и исследовательского мышления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развитие трудолюбия и ответственности, стремление к эффективной трудовой деятельности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толерантное осознание, готовность и способность вести диалог с другими людьми, находить общие цели для их достижений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проявление бережного отношения к природным и хозяйственным ресурсам, приобретение опыта природоохранной деятельности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формирование эмоционально-личностного отношения к ценностям народной культуры, воспитание патриота  своей Родины </w:t>
      </w:r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Метапредметными</w:t>
      </w:r>
      <w:proofErr w:type="spellEnd"/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результатами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обучения технологии в основной школе являются:</w:t>
      </w:r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умение адекватно оценивать себя, свои способности; видеть связь между затраченными усилиями и достигнутыми результатами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 умение самостоятельно определять способы решения учебных, творческих, исследовательских и социальных задач на основе заданных алгоритмов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 формирование умений продуктивно работать, общаться и взаимодействовать друг с другом, планировать и выполнять совместную коллективную работу,  корректировать результаты совместной деятельности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    владение навыками исследовательской и проектной деятельности, определение целей и задач, планирование деятельности, построение доказательств в отношении выдвинутых гипотез, моделирование технических объектов, разработка и изготовление творческих работ, формулирование выводов, представление и защита результатов исследования  в заданном формате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 использование дополнительной информации при проектировании и создании объектов, имеющих личную, общественно значимую  и потребительскую стоимость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</w:p>
    <w:p w:rsidR="002D1CE6" w:rsidRPr="00AD16B6" w:rsidRDefault="002D1CE6" w:rsidP="00AD16B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♦     овладение нормами и правилами культуры труда на рабочем месте и правилами безопасности при выполнении различных технологических процессов</w:t>
      </w:r>
      <w:proofErr w:type="gram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194E05" w:rsidRPr="00AD16B6" w:rsidRDefault="002D1CE6" w:rsidP="00AD16B6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результаты: 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16B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«Технология», планируемые результаты освоения предмета «Технология» отражают: 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роли техники и технологий для прогрессивного развития общества; формирование целостного представления о </w:t>
      </w:r>
      <w:proofErr w:type="spell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техносфере</w:t>
      </w:r>
      <w:proofErr w:type="spellEnd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сущности технологической культуры и культуры труда; уяснение социальных и экологических последствий развития технологий промышленного и сельскохозяйственного производства, энергетики и транспорта; 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 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овладение средствами и формами графического отображения объектов или процессов, правилами выполнения графической документации; 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умений устанавливать взаимосвязь знаний по разным учебным предметам для решения прикладных учебных задач;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:rsidR="002D1CE6" w:rsidRPr="00AD16B6" w:rsidRDefault="002D1CE6" w:rsidP="00AD16B6">
      <w:pPr>
        <w:numPr>
          <w:ilvl w:val="0"/>
          <w:numId w:val="2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мире профессий, связанных с изучаемыми технологиями, их востребованности на рынке труда.</w:t>
      </w:r>
    </w:p>
    <w:p w:rsidR="002D1CE6" w:rsidRPr="00AD16B6" w:rsidRDefault="002D1CE6" w:rsidP="00AD16B6">
      <w:pPr>
        <w:pStyle w:val="-11"/>
        <w:ind w:left="0" w:firstLine="709"/>
        <w:jc w:val="both"/>
        <w:rPr>
          <w:b/>
          <w:lang w:eastAsia="en-US"/>
        </w:rPr>
      </w:pPr>
      <w:r w:rsidRPr="00AD16B6">
        <w:rPr>
          <w:b/>
          <w:lang w:eastAsia="en-US"/>
        </w:rPr>
        <w:t>Результаты, заявленные образовательной программой «Технология» по блокам содержания</w:t>
      </w:r>
    </w:p>
    <w:p w:rsidR="002D1CE6" w:rsidRPr="00AD16B6" w:rsidRDefault="002D1CE6" w:rsidP="00AD16B6">
      <w:pPr>
        <w:pStyle w:val="-11"/>
        <w:ind w:left="0" w:firstLine="709"/>
        <w:jc w:val="both"/>
        <w:rPr>
          <w:b/>
          <w:lang w:eastAsia="en-US"/>
        </w:rPr>
      </w:pPr>
      <w:r w:rsidRPr="00AD16B6">
        <w:rPr>
          <w:b/>
          <w:lang w:eastAsia="en-US"/>
        </w:rPr>
        <w:t>Современные материальные, информационные и гуманитарные технологии и перспективы их развития</w:t>
      </w:r>
    </w:p>
    <w:p w:rsidR="002D1CE6" w:rsidRPr="00AD16B6" w:rsidRDefault="002D1CE6" w:rsidP="00AD16B6">
      <w:pPr>
        <w:pStyle w:val="-11"/>
        <w:ind w:left="0" w:firstLine="709"/>
        <w:jc w:val="both"/>
        <w:rPr>
          <w:rFonts w:eastAsia="MS Mincho"/>
        </w:rPr>
      </w:pPr>
      <w:r w:rsidRPr="00AD16B6">
        <w:t>Выпускник научится:</w:t>
      </w:r>
    </w:p>
    <w:p w:rsidR="002D1CE6" w:rsidRPr="00AD16B6" w:rsidRDefault="002D1CE6" w:rsidP="00AD16B6">
      <w:pPr>
        <w:pStyle w:val="-11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lang w:eastAsia="en-US"/>
        </w:rPr>
      </w:pPr>
      <w:r w:rsidRPr="00AD16B6">
        <w:rPr>
          <w:lang w:eastAsia="en-US"/>
        </w:rP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AD16B6">
        <w:rPr>
          <w:lang w:eastAsia="en-US"/>
        </w:rPr>
        <w:t>нанотехнологии</w:t>
      </w:r>
      <w:proofErr w:type="spellEnd"/>
      <w:r w:rsidRPr="00AD16B6">
        <w:rPr>
          <w:lang w:eastAsia="en-US"/>
        </w:rPr>
        <w:t>;</w:t>
      </w:r>
    </w:p>
    <w:p w:rsidR="002D1CE6" w:rsidRPr="00AD16B6" w:rsidRDefault="002D1CE6" w:rsidP="00AD16B6">
      <w:pPr>
        <w:pStyle w:val="-11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lang w:eastAsia="en-US"/>
        </w:rPr>
      </w:pPr>
      <w:r w:rsidRPr="00AD16B6">
        <w:rPr>
          <w:lang w:eastAsia="en-US"/>
        </w:rPr>
        <w:t xml:space="preserve">называть 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 w:rsidRPr="00AD16B6">
        <w:rPr>
          <w:lang w:eastAsia="en-US"/>
        </w:rPr>
        <w:t>нанотехнологии</w:t>
      </w:r>
      <w:proofErr w:type="spellEnd"/>
      <w:r w:rsidRPr="00AD16B6">
        <w:rPr>
          <w:lang w:eastAsia="en-US"/>
        </w:rPr>
        <w:t>;</w:t>
      </w:r>
    </w:p>
    <w:p w:rsidR="002D1CE6" w:rsidRPr="00AD16B6" w:rsidRDefault="002D1CE6" w:rsidP="00AD16B6">
      <w:pPr>
        <w:pStyle w:val="-11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lang w:eastAsia="en-US"/>
        </w:rPr>
      </w:pPr>
      <w:proofErr w:type="spellStart"/>
      <w:r w:rsidRPr="00AD16B6">
        <w:rPr>
          <w:lang w:eastAsia="en-US"/>
        </w:rPr>
        <w:t>объясняеть</w:t>
      </w:r>
      <w:proofErr w:type="spellEnd"/>
      <w:r w:rsidRPr="00AD16B6">
        <w:rPr>
          <w:lang w:eastAsia="en-US"/>
        </w:rPr>
        <w:t xml:space="preserve">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</w:t>
      </w:r>
    </w:p>
    <w:p w:rsidR="002D1CE6" w:rsidRPr="00AD16B6" w:rsidRDefault="002D1CE6" w:rsidP="00AD16B6">
      <w:pPr>
        <w:pStyle w:val="-11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lang w:eastAsia="en-US"/>
        </w:rPr>
      </w:pPr>
      <w:r w:rsidRPr="00AD16B6">
        <w:rPr>
          <w:lang w:eastAsia="en-US"/>
        </w:rPr>
        <w:t>проводить мониторинг развития технологий произвольно избранной отрасли на основе работы с информационными источниками различных видов.</w:t>
      </w:r>
    </w:p>
    <w:p w:rsidR="002D1CE6" w:rsidRPr="00AD16B6" w:rsidRDefault="002D1CE6" w:rsidP="00AD16B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2D1CE6" w:rsidRPr="00AD16B6" w:rsidRDefault="002D1CE6" w:rsidP="00AD16B6">
      <w:pPr>
        <w:pStyle w:val="-11"/>
        <w:numPr>
          <w:ilvl w:val="0"/>
          <w:numId w:val="3"/>
        </w:numPr>
        <w:tabs>
          <w:tab w:val="left" w:pos="993"/>
        </w:tabs>
        <w:ind w:left="0" w:firstLine="709"/>
        <w:jc w:val="both"/>
        <w:rPr>
          <w:i/>
          <w:lang w:eastAsia="en-US"/>
        </w:rPr>
      </w:pPr>
      <w:r w:rsidRPr="00AD16B6">
        <w:rPr>
          <w:i/>
          <w:lang w:eastAsia="en-US"/>
        </w:rP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2D1CE6" w:rsidRPr="00AD16B6" w:rsidRDefault="002D1CE6" w:rsidP="00AD16B6">
      <w:pPr>
        <w:pStyle w:val="-11"/>
        <w:ind w:left="0" w:firstLine="709"/>
        <w:jc w:val="both"/>
        <w:rPr>
          <w:b/>
          <w:lang w:eastAsia="en-US"/>
        </w:rPr>
      </w:pPr>
      <w:r w:rsidRPr="00AD16B6">
        <w:rPr>
          <w:b/>
          <w:lang w:eastAsia="en-US"/>
        </w:rPr>
        <w:t xml:space="preserve">Формирование технологической культуры и проектно-технологического мышления </w:t>
      </w:r>
      <w:proofErr w:type="gramStart"/>
      <w:r w:rsidRPr="00AD16B6">
        <w:rPr>
          <w:b/>
          <w:lang w:eastAsia="en-US"/>
        </w:rPr>
        <w:t>обучающихся</w:t>
      </w:r>
      <w:proofErr w:type="gramEnd"/>
    </w:p>
    <w:p w:rsidR="002D1CE6" w:rsidRPr="00AD16B6" w:rsidRDefault="002D1CE6" w:rsidP="00AD16B6">
      <w:pPr>
        <w:pStyle w:val="-11"/>
        <w:ind w:left="0" w:firstLine="709"/>
        <w:jc w:val="both"/>
        <w:rPr>
          <w:rFonts w:eastAsia="MS Mincho"/>
        </w:rPr>
      </w:pPr>
      <w:r w:rsidRPr="00AD16B6">
        <w:t>Выпускник научится: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следовать технологии, в том числе в процессе изготовления субъективно нового продукта;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 xml:space="preserve">оценивать условия применимости </w:t>
      </w:r>
      <w:proofErr w:type="gramStart"/>
      <w:r w:rsidRPr="00AD16B6">
        <w:rPr>
          <w:rFonts w:ascii="Times New Roman" w:eastAsia="Calibri" w:hAnsi="Times New Roman" w:cs="Times New Roman"/>
          <w:sz w:val="24"/>
          <w:szCs w:val="24"/>
        </w:rPr>
        <w:t>технологии</w:t>
      </w:r>
      <w:proofErr w:type="gramEnd"/>
      <w:r w:rsidRPr="00AD16B6">
        <w:rPr>
          <w:rFonts w:ascii="Times New Roman" w:eastAsia="Calibri" w:hAnsi="Times New Roman" w:cs="Times New Roman"/>
          <w:sz w:val="24"/>
          <w:szCs w:val="24"/>
        </w:rPr>
        <w:t xml:space="preserve"> в том числе с позиций экологической защищенности;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lastRenderedPageBreak/>
        <w:t>прогнозировать по известной технологии выходы (характеристики продукта) в зависимости от изменения входов / параметров / ресурсов, проверяет прогнозы опытно-экспериментальным путем, в том числе самостоятельно планируя такого рода эксперименты;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в зависимости от ситуации оптимизировать базовые технологии (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</w:rPr>
        <w:t>затратность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</w:rP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проводить оценку и испытание полученного продукта;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проводить анализ потребностей в тех или иных материальных или информационных продуктах;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описывать технологическое решение с помощью текста, рисунков, графического изображения;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анализировать возможные технологические решения, определять их достоинства и недостатки в контексте заданной ситуации;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проводить и анализировать разработку и / или реализацию прикладных проектов, предполагающих: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определение характеристик и разработку материального продукта, включая его моделирование в информационной среде (конструкторе);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встраивание созданного информационного продукта в заданную оболочку;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изготовление информационного продукта по заданному алгоритму в заданной оболочке;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проводить и анализировать разработку и / или реализацию технологических проектов, предполагающих: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</w:rPr>
        <w:t>процессированием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</w:rPr>
        <w:t>, регламентацией) технологии производства данного продукта и ее пилотного применения; разработку инструкций, технологических карт для исполнителей, согласование с заинтересованными субъектами;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проводить и анализировать  разработку и / или реализацию проектов, предполагающих: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планирование (разработку) материального продукта в соответствии с задачей собственной деятельности (включая моделирование и разработку документации);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планирование (разработку) материального продукта на основе самостоятельно проведенных исследований потребительских интересов;</w:t>
      </w:r>
    </w:p>
    <w:p w:rsidR="002D1CE6" w:rsidRPr="00AD16B6" w:rsidRDefault="002D1CE6" w:rsidP="00AD16B6">
      <w:pPr>
        <w:numPr>
          <w:ilvl w:val="1"/>
          <w:numId w:val="5"/>
        </w:numPr>
        <w:spacing w:after="0" w:line="240" w:lineRule="auto"/>
        <w:ind w:left="709" w:firstLine="11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lastRenderedPageBreak/>
        <w:t>разработку плана продвижения продукта;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 xml:space="preserve">проводить и анализировать конструирование </w:t>
      </w:r>
      <w:r w:rsidRPr="00AD16B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 </w:t>
      </w:r>
    </w:p>
    <w:p w:rsidR="002D1CE6" w:rsidRPr="00AD16B6" w:rsidRDefault="002D1CE6" w:rsidP="00AD16B6">
      <w:pPr>
        <w:numPr>
          <w:ilvl w:val="1"/>
          <w:numId w:val="4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Выпускник получит возможность научиться:</w:t>
      </w:r>
    </w:p>
    <w:p w:rsidR="002D1CE6" w:rsidRPr="00AD16B6" w:rsidRDefault="002D1CE6" w:rsidP="00AD16B6">
      <w:pPr>
        <w:numPr>
          <w:ilvl w:val="1"/>
          <w:numId w:val="9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</w:rPr>
        <w:t>выявлять и формулировать проблему, требующую технологического решения;</w:t>
      </w:r>
    </w:p>
    <w:p w:rsidR="002D1CE6" w:rsidRPr="00AD16B6" w:rsidRDefault="002D1CE6" w:rsidP="00AD16B6">
      <w:pPr>
        <w:numPr>
          <w:ilvl w:val="1"/>
          <w:numId w:val="9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</w:rPr>
        <w:t>модифицировать имеющиеся продукты в соответствии с ситуацией / заказом 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2D1CE6" w:rsidRPr="00AD16B6" w:rsidRDefault="002D1CE6" w:rsidP="00AD16B6">
      <w:pPr>
        <w:numPr>
          <w:ilvl w:val="1"/>
          <w:numId w:val="9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proofErr w:type="spellStart"/>
      <w:r w:rsidRPr="00AD16B6">
        <w:rPr>
          <w:rFonts w:ascii="Times New Roman" w:eastAsia="Calibri" w:hAnsi="Times New Roman" w:cs="Times New Roman"/>
          <w:i/>
          <w:sz w:val="24"/>
          <w:szCs w:val="24"/>
        </w:rPr>
        <w:t>технологизировать</w:t>
      </w:r>
      <w:proofErr w:type="spellEnd"/>
      <w:r w:rsidRPr="00AD16B6">
        <w:rPr>
          <w:rFonts w:ascii="Times New Roman" w:eastAsia="Calibri" w:hAnsi="Times New Roman" w:cs="Times New Roman"/>
          <w:i/>
          <w:sz w:val="24"/>
          <w:szCs w:val="24"/>
        </w:rP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</w:t>
      </w:r>
    </w:p>
    <w:p w:rsidR="002D1CE6" w:rsidRPr="00AD16B6" w:rsidRDefault="002D1CE6" w:rsidP="00AD16B6">
      <w:pPr>
        <w:numPr>
          <w:ilvl w:val="1"/>
          <w:numId w:val="9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</w:rPr>
        <w:t>оценивать коммерческий потенциал продукта и / или технологии</w:t>
      </w:r>
      <w:r w:rsidRPr="00AD16B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D1CE6" w:rsidRPr="00AD16B6" w:rsidRDefault="002D1CE6" w:rsidP="00AD16B6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</w:rPr>
        <w:t>Построение образовательных траекторий и планов в области профессионального самоопределения</w:t>
      </w:r>
    </w:p>
    <w:p w:rsidR="002D1CE6" w:rsidRPr="00AD16B6" w:rsidRDefault="002D1CE6" w:rsidP="00AD16B6">
      <w:pPr>
        <w:spacing w:after="0" w:line="240" w:lineRule="auto"/>
        <w:ind w:firstLine="709"/>
        <w:contextualSpacing/>
        <w:jc w:val="both"/>
        <w:rPr>
          <w:rFonts w:ascii="Times New Roman" w:eastAsia="MS Mincho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Выпускник научится: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характеризовать ситуацию на региональном рынке труда, называет тенденции ее развития,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AD16B6">
        <w:rPr>
          <w:rFonts w:ascii="Times New Roman" w:eastAsia="Calibri" w:hAnsi="Times New Roman" w:cs="Times New Roman"/>
          <w:sz w:val="24"/>
          <w:szCs w:val="24"/>
        </w:rPr>
        <w:t>разъяснтьяет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</w:rPr>
        <w:t xml:space="preserve"> социальное значение групп профессий, востребованных на региональном рынке труда,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характеризовать группы предприятий региона проживания,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анализировать свои мотивы и причины принятия тех или иных решений,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анализировать результаты и последствия своих решений, связанных с выбором и реализацией образовательной траектории,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</w:t>
      </w:r>
    </w:p>
    <w:p w:rsidR="002D1CE6" w:rsidRPr="00AD16B6" w:rsidRDefault="002D1CE6" w:rsidP="00AD16B6">
      <w:pPr>
        <w:numPr>
          <w:ilvl w:val="1"/>
          <w:numId w:val="8"/>
        </w:num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sz w:val="24"/>
          <w:szCs w:val="24"/>
        </w:rPr>
        <w:t>получит опыт поиска, извлечения, структурирования и обработки информации о перспективах развития современных произво</w:t>
      </w:r>
      <w:proofErr w:type="gramStart"/>
      <w:r w:rsidRPr="00AD16B6">
        <w:rPr>
          <w:rFonts w:ascii="Times New Roman" w:eastAsia="Calibri" w:hAnsi="Times New Roman" w:cs="Times New Roman"/>
          <w:sz w:val="24"/>
          <w:szCs w:val="24"/>
        </w:rPr>
        <w:t>дств в р</w:t>
      </w:r>
      <w:proofErr w:type="gramEnd"/>
      <w:r w:rsidRPr="00AD16B6">
        <w:rPr>
          <w:rFonts w:ascii="Times New Roman" w:eastAsia="Calibri" w:hAnsi="Times New Roman" w:cs="Times New Roman"/>
          <w:sz w:val="24"/>
          <w:szCs w:val="24"/>
        </w:rPr>
        <w:t>егионе проживания, а также информации об актуальном состоянии и перспективах развития регионального рынка труда.</w:t>
      </w:r>
    </w:p>
    <w:p w:rsidR="002D1CE6" w:rsidRPr="00AD16B6" w:rsidRDefault="002D1CE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</w:rPr>
        <w:t>Выпускник получит возможность научиться:</w:t>
      </w:r>
    </w:p>
    <w:p w:rsidR="002D1CE6" w:rsidRPr="00AD16B6" w:rsidRDefault="002D1CE6" w:rsidP="00AD16B6">
      <w:pPr>
        <w:numPr>
          <w:ilvl w:val="1"/>
          <w:numId w:val="7"/>
        </w:numPr>
        <w:tabs>
          <w:tab w:val="left" w:pos="284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</w:rPr>
        <w:t>предлагать альтернативные варианты траекторий профессионального образования для занятия заданных должностей;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</w:tabs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анализировать социальный статус произвольно заданной социально-профессиональной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</w:t>
      </w:r>
      <w:r w:rsidRPr="00AD16B6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D1CE6" w:rsidRPr="00AD16B6" w:rsidRDefault="002D1CE6" w:rsidP="00AD16B6">
      <w:pPr>
        <w:pStyle w:val="a3"/>
        <w:spacing w:line="240" w:lineRule="auto"/>
        <w:ind w:firstLine="709"/>
        <w:outlineLvl w:val="0"/>
        <w:rPr>
          <w:b/>
          <w:sz w:val="24"/>
        </w:rPr>
      </w:pPr>
      <w:bookmarkStart w:id="0" w:name="_Toc409691646"/>
      <w:bookmarkStart w:id="1" w:name="_Toc410653969"/>
      <w:bookmarkStart w:id="2" w:name="_Toc410702973"/>
      <w:bookmarkStart w:id="3" w:name="_Toc414553155"/>
      <w:r w:rsidRPr="00AD16B6">
        <w:rPr>
          <w:b/>
          <w:sz w:val="24"/>
        </w:rPr>
        <w:t>По годам обучения результаты могут быть структурированы и конкретизированы следующим образом:</w:t>
      </w:r>
      <w:bookmarkEnd w:id="0"/>
      <w:bookmarkEnd w:id="1"/>
      <w:bookmarkEnd w:id="2"/>
      <w:bookmarkEnd w:id="3"/>
      <w:r w:rsidRPr="00AD16B6">
        <w:rPr>
          <w:b/>
          <w:sz w:val="24"/>
        </w:rPr>
        <w:t xml:space="preserve"> 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>5 класс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>: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характеризует рекламу как средство формирования потребностей;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характеризует виды ресурсов, объясняет место ресурсов в проектировании и реализации технологического процесса;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D16B6">
        <w:rPr>
          <w:rFonts w:ascii="Times New Roman" w:hAnsi="Times New Roman" w:cs="Times New Roman"/>
          <w:sz w:val="24"/>
          <w:szCs w:val="24"/>
        </w:rPr>
        <w:t>разъясняет содержание понятий «технология», «технологический процесс», «потребность», «конструкция», «механизм», «проект» и адекватно пользуется этими понятиями;</w:t>
      </w:r>
      <w:proofErr w:type="gramEnd"/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объясняет основания развития технологий, опираясь на произвольно избранную группу потребностей, которые удовлетворяют эти технологии;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приводит произвольные примеры производственных технологий и технологий в сфере быта;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объясняет, приводя примеры, принципиальную технологическую схему, в том числе характеризуя негативные эффекты;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составляет техническое задание, памятку, инструкцию, технологическую карту;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осуществляет сборку моделей с помощью образовательного конструктора по инструкции;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осуществляет выбор товара в модельной ситуации;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осуществляет сохранение информации в формах описания, схемы, эскиза, фотографии;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конструирует модель по заданному прототипу; 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осуществляет корректное применение / хранение произвольно заданного продукта на основе информации производителя (инструкции, памятки, этикетки);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изучения потребностей ближайшего социального окружения на основе самостоятельно разработанной программы;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проведения испытания, анализа, модернизации модели;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изготовления информационного продукта по заданному алгоритму;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284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lastRenderedPageBreak/>
        <w:t xml:space="preserve">По завершении учебного года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>: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описывает жизненный цикл технологии, приводя примеры;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оперирует понятием «технологическая система» при описании средств удовлетворения потребностей человека;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проводит морфологический и функциональный анализ технологической системы;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проводит анализ технологической системы – надсистемы – подсистемы в процессе проектирования продукта;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читает элементарные чертежи и эскизы;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выполняет эскизы механизмов, интерьера;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освоил техники обработки материалов (по выбору обучающегося в соответствии с содержанием проектной деятельности)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применяет простые механизмы для решения поставленных задач по модернизации / проектированию технологических систем;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строит модель механизма, состоящего из нескольких простых механизмов по кинематической схеме;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исследования способов жизнеобеспечения и состояния жилых зданий микрорайона / поселения;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решения задач на взаимодействие со службами ЖКХ;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опыт мониторинга развития технологий произвольно избранной отрасли, удовлетворяющих произвольно избранную группу потребностей на основе работы с информационными источниками различных видов;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модификации механизмов (на основе технической документации) для получения заданных свойств (решение задачи);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426"/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 документации) или на основе самостоятельно проведенных исследований потребительских интересов.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>: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информационные технологии, характеризует профессии в сфере информационных технологий;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перечисляет, характеризует и распознает устройства для накопления энергии, для передачи энергии;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объясняет понятие «машина», характеризует технологические системы, преобразующие энергию в вид, необходимый потребителю;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объясняет сущность управления в технологических системах, характеризует автоматические и саморегулируемые системы;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осуществляет сборку электрических цепей по электрической схеме, проводит анализ неполадок электрической цепи;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lastRenderedPageBreak/>
        <w:t>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выполняет базовые операции редактора компьютерного трехмерного проектирования (на выбор образовательной организации);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конструирует простые системы с обратной связью на основе технических конструкторов;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следует технологии, в том числе, в процессе изготовления субъективно нового продукта;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16B6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2D1CE6" w:rsidRPr="00AD16B6" w:rsidRDefault="002D1CE6" w:rsidP="00AD16B6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По завершении учебного года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>: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обработки материалов, технологии получения материалов с заданными свойствами;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характеризует современную индустрию питания, в том числе в регионе проживания, и перспективы ее развития;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и характеризует актуальные и перспективные технологии транспорта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;,</w:t>
      </w:r>
      <w:proofErr w:type="gramEnd"/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характеризует ситуацию на региональном рынке труда, называет тенденции её развития;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перечисляет и характеризует виды технической и технологической документации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 w:rsidRPr="00AD16B6">
        <w:rPr>
          <w:rFonts w:ascii="Times New Roman" w:hAnsi="Times New Roman" w:cs="Times New Roman"/>
          <w:sz w:val="24"/>
          <w:szCs w:val="24"/>
        </w:rPr>
        <w:t>экологичность</w:t>
      </w:r>
      <w:proofErr w:type="spellEnd"/>
      <w:r w:rsidRPr="00AD16B6">
        <w:rPr>
          <w:rFonts w:ascii="Times New Roman" w:hAnsi="Times New Roman" w:cs="Times New Roman"/>
          <w:sz w:val="24"/>
          <w:szCs w:val="24"/>
        </w:rPr>
        <w:t xml:space="preserve"> (с использованием произвольно избранных источников информации),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технологий, 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разъясняет функции модели и принципы моделирования,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создаёт модель, адекватную практической задаче,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отбирает материал в соответствии с техническим решением или по заданным критериям,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составляет рацион питания, адекватный ситуации,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планирует продвижение продукта,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регламентирует заданный процесс в заданной форме,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проводит оценку и испытание полученного продукта,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описывает технологическое решение с помощью текста, рисунков, графического изображения,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lastRenderedPageBreak/>
        <w:t>получил и проанализировал опыт лабораторного исследования продуктов питания,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организационного проекта и решения логистических задач,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получил и проанализировал опыт компьютерного моделирования / проведения виртуального эксперимента по избранной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 xml:space="preserve"> характеристике транспортного средства,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получил и проанализировал опыт выявления проблем транспортной логистики населённого пункта / </w:t>
      </w:r>
      <w:proofErr w:type="gramStart"/>
      <w:r w:rsidRPr="00AD16B6">
        <w:rPr>
          <w:rFonts w:ascii="Times New Roman" w:hAnsi="Times New Roman" w:cs="Times New Roman"/>
          <w:sz w:val="24"/>
          <w:szCs w:val="24"/>
        </w:rPr>
        <w:t>трассы</w:t>
      </w:r>
      <w:proofErr w:type="gramEnd"/>
      <w:r w:rsidRPr="00AD16B6">
        <w:rPr>
          <w:rFonts w:ascii="Times New Roman" w:hAnsi="Times New Roman" w:cs="Times New Roman"/>
          <w:sz w:val="24"/>
          <w:szCs w:val="24"/>
        </w:rPr>
        <w:t xml:space="preserve"> на основе самостоятельно спланированного наблюдения, 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моделирования транспортных потоков,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опыт анализа объявлений, предлагающих работу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создания информационного продукта и его встраивания в заданную оболочку,</w:t>
      </w:r>
    </w:p>
    <w:p w:rsidR="002D1CE6" w:rsidRPr="00AD16B6" w:rsidRDefault="002D1CE6" w:rsidP="00AD16B6">
      <w:pPr>
        <w:numPr>
          <w:ilvl w:val="1"/>
          <w:numId w:val="6"/>
        </w:numPr>
        <w:tabs>
          <w:tab w:val="left" w:pos="993"/>
          <w:tab w:val="left" w:pos="1134"/>
          <w:tab w:val="left" w:pos="241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>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свойствами.</w:t>
      </w:r>
    </w:p>
    <w:p w:rsidR="00F94D55" w:rsidRPr="00AD16B6" w:rsidRDefault="00F94D55" w:rsidP="00AD16B6">
      <w:pPr>
        <w:pStyle w:val="Default"/>
        <w:jc w:val="both"/>
      </w:pPr>
      <w:r w:rsidRPr="00AD16B6">
        <w:t xml:space="preserve">                                                                   2. Содержание тем учебного предмета «Технология».</w:t>
      </w:r>
    </w:p>
    <w:p w:rsidR="00F94D55" w:rsidRPr="00AD16B6" w:rsidRDefault="00F94D55" w:rsidP="00AD16B6">
      <w:pPr>
        <w:pStyle w:val="Default"/>
        <w:jc w:val="both"/>
      </w:pPr>
      <w:r w:rsidRPr="00AD16B6">
        <w:t xml:space="preserve">                                                                                                           5 класс</w:t>
      </w:r>
    </w:p>
    <w:p w:rsidR="00F94D55" w:rsidRPr="00AD16B6" w:rsidRDefault="00F94D55" w:rsidP="00783B7B">
      <w:pPr>
        <w:keepNext/>
        <w:overflowPunct w:val="0"/>
        <w:autoSpaceDE w:val="0"/>
        <w:autoSpaceDN w:val="0"/>
        <w:adjustRightInd w:val="0"/>
        <w:spacing w:after="0" w:line="240" w:lineRule="auto"/>
        <w:ind w:right="-96"/>
        <w:textAlignment w:val="baseline"/>
        <w:outlineLvl w:val="0"/>
        <w:rPr>
          <w:rFonts w:ascii="Times New Roman" w:eastAsia="Calibri" w:hAnsi="Times New Roman" w:cs="Times New Roman"/>
          <w:b/>
          <w:smallCaps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  <w:t>Создание изделий из конструкционных и поделочных материалов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rPr>
          <w:rFonts w:ascii="Times New Roman" w:eastAsia="Calibri" w:hAnsi="Times New Roman" w:cs="Times New Roman"/>
          <w:b/>
          <w:smallCaps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mallCaps/>
          <w:sz w:val="24"/>
          <w:szCs w:val="24"/>
          <w:lang w:eastAsia="ru-RU"/>
        </w:rPr>
        <w:t xml:space="preserve">Технологии создания изделий из древесных и поделочных материалов на основе конструкторской и технологической документации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Технология изготовления  изделий на основе  плоскостных деталей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 w:firstLine="90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Древесина и ее применение. Лиственные и хвойные породы древесины. Характерные признаки и свойства.  Природные пороки древесины: сучки, трещины, гниль. Виды древесных материалов: пиломатериалы, шпон, фанера. </w:t>
      </w: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Области применения древесных материалов.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Отходы древесины и их рациональное использование.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Профессии, связанные с производством древесных материалов и восстановлением лесных массивов. Традиционные виды декоративно-прикладного творчества и народных промыслов России.</w:t>
      </w:r>
    </w:p>
    <w:p w:rsidR="00F94D55" w:rsidRPr="00AD16B6" w:rsidRDefault="00F94D55" w:rsidP="00AD16B6">
      <w:pPr>
        <w:tabs>
          <w:tab w:val="left" w:pos="0"/>
        </w:tabs>
        <w:spacing w:after="0" w:line="240" w:lineRule="auto"/>
        <w:ind w:right="-9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Понятие об  изделии и детали.  Типы графических изображений: технический рисунок, эскиз, чертеж. Чертеж  плоскостной  детали.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Графическое изображение конструктивных элементов деталей: отверстий, пазов, фасок.  Основные сведения о линиях чертежа.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чтения чертежей плоскостных деталей. Технологическая карта и ее назначение.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Верстак, его устройство. Ручные инструменты и приспособления для обработки древесины. Основные технологические операции и особенности их выполнения: разметка, пиление, опиливание, отделка, соединение деталей, визуальный и инструментальный контроль качества деталей. Правила безопасности труда при работе ручными столярными инструментами.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 w:firstLine="708"/>
        <w:jc w:val="both"/>
        <w:rPr>
          <w:rFonts w:ascii="Times New Roman" w:eastAsia="Calibri" w:hAnsi="Times New Roman" w:cs="Times New Roman"/>
          <w:color w:val="00008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Распознавание лиственных и хвойных древесных пород  по внешним признакам: цвету, текстуре.  Выявление природных пороков древесных материалов и заготовок. Определение видов древесных материалов  по внешним признакам.</w:t>
      </w:r>
      <w:r w:rsidRPr="00AD16B6">
        <w:rPr>
          <w:rFonts w:ascii="Times New Roman" w:eastAsia="Calibri" w:hAnsi="Times New Roman" w:cs="Times New Roman"/>
          <w:color w:val="000080"/>
          <w:sz w:val="24"/>
          <w:szCs w:val="24"/>
          <w:lang w:eastAsia="ru-RU"/>
        </w:rPr>
        <w:t xml:space="preserve"> </w:t>
      </w:r>
    </w:p>
    <w:p w:rsidR="00F94D55" w:rsidRPr="00AD16B6" w:rsidRDefault="00F94D55" w:rsidP="00AD16B6">
      <w:pPr>
        <w:spacing w:after="0" w:line="240" w:lineRule="auto"/>
        <w:ind w:right="-99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Чтение чертежа  плоскостной детали: определение  материала изготовления, формы, размеров детали, конструктивных элементов. Определение последовательности изготовления детали по технологической  карте.</w:t>
      </w:r>
    </w:p>
    <w:p w:rsidR="00F94D55" w:rsidRPr="00AD16B6" w:rsidRDefault="00F94D55" w:rsidP="00AD16B6">
      <w:pPr>
        <w:spacing w:after="0" w:line="240" w:lineRule="auto"/>
        <w:ind w:right="-99"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рабочего места: рациональное размещение инструментов и заготовок; установка и закрепление заготовок в зажимах верстака; ознакомление с рациональными приемами работы ручными инструментами (измерительной линейкой, столярным угольником, ножовкой, напильником, лобзиком, абразивной шкуркой, молотком, клещами).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плоскостных  деталей  по чертежам и технологическим картам: соотнесение размеров заготовки и детали; разметка заготовки с учетом направления волокон и  наличия пороков материала; определение базового угла заготовки; разметка заготовок правильной геометрической формы с использованием линейки и столярного угольника; пиление заготовок ножовкой; разметка заготовок с криволинейным контуром по шаблону; выпиливание лобзиком по внешнему и внутреннему контуру;</w:t>
      </w:r>
      <w:proofErr w:type="gramEnd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сверление технологических отверстий,  обработка кромки заготовки напильниками и абразивной шкуркой;  использование линейки, угольника, шаблонов для контроля качества изделия; соединение деталей изделия на клей и гвозди; защитная и декоративная  отделка изделия; выявление дефектов и их устранение; соблюдение правил безопасности труда при использовании ручного инструмента и оборудования верстака. Уборка рабочего места.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Изготовление изделий декоративно-прикладного назначения с использованием технологий художественной обработки материалов.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Варианты объектов  труда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Плоскостные игрушки, игры,  кухонные  и бытовые принадлежности,  декоративно-прикладные изделия.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right="-99"/>
        <w:jc w:val="center"/>
        <w:rPr>
          <w:rFonts w:ascii="Times New Roman" w:eastAsia="Calibri" w:hAnsi="Times New Roman" w:cs="Times New Roman"/>
          <w:b/>
          <w:smallCaps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mallCaps/>
          <w:sz w:val="24"/>
          <w:szCs w:val="24"/>
          <w:lang w:eastAsia="ru-RU"/>
        </w:rPr>
        <w:t xml:space="preserve">Технология создания изделий из металла  на основе конструкторской и технологической документации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Изготовление изделий из тонколистового металла и проволоки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Металлы; их основные свойства и область  применения. Черные и цветные металлы. Виды и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способы получения листового металла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листовой металл, жесть, фольга. Проволока и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способы ее получения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Профессии, связанные с добычей и производством металлов.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Понятие об  изделии и детали.  Типы графических изображений: технический рисунок, эскиз, чертеж, технологическая карта. Чертеж (эскиз)  деталей из тонколистового металла  и проволоки.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Графическое изображение конструктивных элементов деталей: отверстий, пазов и т.п. Основные сведения о линиях чертежа.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Правила чтения чертежей деталей.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Слесарный верстак и его назначение. Устройство слесарных тисков. Ручные инструменты и приспособления для обработки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тонколистового металла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их назначение. Основные технологические операции обработки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тонколистового металла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 особенности их выполнения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правка тонколистового металла, плоскостная разметка, резание ножницами, опиливание кромок, пробивание отверстий, гибка,  отделка.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Ручные инструменты и приспособления для обработки проволоки, их назначение. Основные технологические операции обработки проволоки и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особенности их выполнения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: определение длины заготовки, правка, линейная разметка, резание, гибка.  Правила безопасности труда.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Распознавание видов металлов. Подбор заготовок для изготовления изделия. </w:t>
      </w:r>
    </w:p>
    <w:p w:rsidR="00F94D55" w:rsidRPr="00AD16B6" w:rsidRDefault="00F94D55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Чтение чертежей  деталей из тонколистового металла и проволоки: определение  материала изготовления, формы и размеров детали, ее конструктивных элементов. Определение последовательности изготовления детали по технологической  карте.</w:t>
      </w:r>
    </w:p>
    <w:p w:rsidR="00F94D55" w:rsidRPr="00AD16B6" w:rsidRDefault="00F94D55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Организация рабочего места: рациональное размещение инструментов и заготовок на слесарном верстаке; закрепление заготовок в тисках; ознакомление с рациональными приемами работы ручными инструментами (слесарным угольником, слесарными ножницами, напильниками, абразивной шкуркой, киянкой, пробойником, слесарным молотком, кусачками, плоскогубцами, круглогубцами). </w:t>
      </w:r>
      <w:proofErr w:type="gramEnd"/>
    </w:p>
    <w:p w:rsidR="00F94D55" w:rsidRPr="00AD16B6" w:rsidRDefault="00F94D55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Изготовление деталей из тонколистового металла по чертежу и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технологической карте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правка заготовки; определение базовой угла заготовки; разметка заготовок с использованием линейки и слесарного угольника;  резание заготовок слесарными ножницами; пробивание отверстий пробойником,  опиливание кромки заготовки напильниками; гибка заготовок в тисках и на оправках; обработка абразивной шкуркой.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Визуальный и инструментальный контроль качества деталей. Выявление дефектов и их устранение. Защитная и декоративная  отделка изделия.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облюдение правил безопасности труда. Уборка рабочего места. 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деталей из проволоки по чертежу и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технологической карте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: определение длины заготовки; правка проволоки; разметка заготовок; резание проволоки кусачками; гибка проволоки с использованием плоскогубцев, круглогубцев, оправок. Визуальный и инструментальный контроль качества деталей. Выявление дефектов и их устранение.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облюдение правил безопасности труда.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изделий декоративно-прикладного назначения с использованием технологий художественной обработки материалов. Традиционные виды декоративно-прикладного творчества и народных промыслов России.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8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Головоломки, цепочки, крепежные детали, изделия декоративного и бытового назначения, садово-огородный инвентарь.</w:t>
      </w:r>
    </w:p>
    <w:p w:rsidR="00F94D55" w:rsidRPr="00AD16B6" w:rsidRDefault="00F94D55" w:rsidP="00783B7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Машины и механизмы</w:t>
      </w:r>
    </w:p>
    <w:p w:rsidR="00F94D55" w:rsidRPr="00AD16B6" w:rsidRDefault="00F94D55" w:rsidP="00783B7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Графическое представление и моделирование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Механизмы технологических машин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Механизмы и их назначение. Ременные и фрикционные передачи. Детали механизмов. Условные обозначения деталей и узлов механизмов и машин на кинематических схемах. Чтение и построение простых кинематических схем.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Чтение кинематических схем простых механизмов. Сборка моделей механизмов из деталей конструктора типа “Конструктор-механик”. Проверка моделей в действии. Количественные замеры передаточных отношений в механизмах.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Объекты труда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Конструктор, механизмы оборудования школьных мастерских.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F94D55" w:rsidRPr="00AD16B6" w:rsidRDefault="00F94D55" w:rsidP="00783B7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Электротехнические работы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Электромонтажные работы (3 час)</w:t>
      </w:r>
    </w:p>
    <w:p w:rsidR="00F94D55" w:rsidRPr="00AD16B6" w:rsidRDefault="00F94D55" w:rsidP="00AD16B6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Организация рабочего места для выполнения электромонтажных работ.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Виды проводов.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Инструменты для электромонтажных работ. Установочные изделия. Приемы монтажа установочных изделий. Правила безопасной работы с электроустановками и при выполнении электромонтажных работ. Профессии, связанные с выполнением электромонтажных работ.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Электромонтажные работы: ознакомление с видами и приемами пользования электромонтажными инструментами; выполнение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механического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оконцевания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, соединения и ответвления проводов. Подключение проводов к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электропатрону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, выключателю, розетке. Проверка пробником соединений в простых электрических цепях.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Провода,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электроустановочные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изделия.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Простейшие электрические цепи с гальваническим источником тока </w:t>
      </w:r>
    </w:p>
    <w:p w:rsidR="00F94D55" w:rsidRPr="00AD16B6" w:rsidRDefault="00F94D55" w:rsidP="00AD16B6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Общее понятие об электрическом токе, напряжении и сопротивлении.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Виды источников тока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приемников электрической энергии. Условные графические обозначения на электрических схемах. Понятие об электрической цепи и ее принципиальной схеме.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Чтение простой электрической схемы. Сборка электрической цепи из деталей конструктора с гальваническим источником тока. Проверка работы цепи при различных вариантах ее сборки.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Модели низковольтных осветительных и сигнальных устройств.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94D55" w:rsidRPr="00AD16B6" w:rsidRDefault="00F94D55" w:rsidP="00783B7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Технологии ведения дома</w:t>
      </w:r>
      <w:proofErr w:type="gramStart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783B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Мелкий ремонт и уход за одеждой и обувью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Уход за различными видами половых покрытий и лакированной мебели, их мелкий ремонт. Средства для ухода за раковинами и посудой. Средства для ухода за мебелью. Выбор и использование современных средств ухода за одеждой и обувью. Способы удаления пятен с одежды и обивки мебели. Выбор технологий длительного хранения одежды и обуви.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Уход за окнами.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Способы утепления окон в зимний период. Современная бытовая техника, облегчающая выполнение домашних работ. Профессии в сфере обслуживания и сервиса.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Выполнение мелкого ремонта обуви, мебели. Удаление пятен с одежды и обивки мебели. 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F94D55" w:rsidRPr="00AD16B6" w:rsidRDefault="00F94D55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Мебель, верхняя одежда, обувь.</w:t>
      </w:r>
    </w:p>
    <w:p w:rsidR="00F94D55" w:rsidRPr="00AD16B6" w:rsidRDefault="00F94D55" w:rsidP="00783B7B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Творческая, проектная деятельность </w:t>
      </w:r>
    </w:p>
    <w:p w:rsidR="00F94D55" w:rsidRPr="00AD16B6" w:rsidRDefault="00F94D55" w:rsidP="00783B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Выбор темы проектов. Обоснование конструкции и этапов ее изготовления. Технические и технологические задачи, возможные пути их решения (выбор материалов, рациональной конструкции, инструментов и технологий, порядка сборки вариантов отделки).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F94D55" w:rsidRPr="00AD16B6" w:rsidRDefault="00F94D55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Обоснование выбора изделия. Поиск необходимой информации. Выполнение эскиза изделия. Изготовление деталей. Сборка и отделка изделия. Презентация изделия.</w:t>
      </w:r>
    </w:p>
    <w:p w:rsidR="00F94D55" w:rsidRPr="00AD16B6" w:rsidRDefault="00F94D55" w:rsidP="00AD16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94D55" w:rsidRPr="00AD16B6" w:rsidRDefault="00F94D5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6 класс</w:t>
      </w:r>
    </w:p>
    <w:p w:rsidR="00AD16B6" w:rsidRPr="00AD16B6" w:rsidRDefault="00AD16B6" w:rsidP="00783B7B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 xml:space="preserve">• </w:t>
      </w: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Создание изделий из конструкционных и поделочных материалов </w:t>
      </w: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создания изделий из древесных и поделочных материалов на основе конструкторской и технологической документации </w:t>
      </w:r>
    </w:p>
    <w:p w:rsidR="00AD16B6" w:rsidRPr="00AD16B6" w:rsidRDefault="00AD16B6" w:rsidP="00783B7B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Технология изготовления  изделий с использованием  деталей призматической и цилиндрической формы </w:t>
      </w:r>
    </w:p>
    <w:p w:rsidR="00AD16B6" w:rsidRPr="00AD16B6" w:rsidRDefault="00AD16B6" w:rsidP="00783B7B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Виды пиломатериалов,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технология их производства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и область применения.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Влияние технологий обработки материалов на окружающую среду и здоровье человека. Технологические пороки древесины: механические повреждения, заплесневелость, деформация. Профессии, связанные с обработкой древесины и древесных материалов. Традиционные виды декоративно-прикладного творчества и народных промыслов России.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Представления о способах изготовления деталей различных геометрических форм. Графическое изображение деталей призматической и цилиндрической форм.  Конструктивные элементы деталей и их графическое изображение: шипы, проушины, отверстия, уступы, канавки. Основные сведения о видах проекций деталей на чертеже.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чтения чертежей деталей призматической и цилиндрической форм.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Ручные инструменты и приспособления для изготовления деталей призматической формы. Устройство и назначение рейсмуса, строгальных инструментов (рубанка, шерхебеля), </w:t>
      </w:r>
      <w:proofErr w:type="spell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стусла</w:t>
      </w:r>
      <w:proofErr w:type="spellEnd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стамески. Инструменты для сборочных работ.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технологические операции и особенности их выполнения: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разметка, пиление,  долблении, сверление отверстий; сборка деталей изделия, контроль качества; столярная и декоративная отделка изделий. Правила безопасности труда при работе ручными столярными инструментами и на сверлильном станке.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Организация рабочего места токаря. Ручные инструменты и приспособления для изготовления деталей цилиндрической формы на токарном станке.  Назначение плоских и полукруглых резцов. Устройство штангенциркуля и способы выполнения измерений. Основные технологические операции и особенности их выполнения: черновое и чистовое точение цилиндрических поверхностей; вытачивание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уступов, канавок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; контроль качества. Правила безопасности труда при работе на токарном станке. 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Современные технологические машины и электрифицированные инструменты.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u w:val="single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видов пиломатериалов. Выбор пиломатериалов  и заготовок с учетом  природных и технологических пороков древесины.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Чтение чертежей (эскизов) деталей призматической и цилиндрической форм: определение материала, геометрической формы, размеров  детали и ее конструктивных элементов; определение допустимых отклонений размеров при изготовлении деталей. Определение последовательности изготовления деталей и сборки изделия по технологической карте.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рабочего места столяра:  подготовка рабочего места и инструментов; закрепление заготовок в зажимах верстака. Ознакомление с рациональными приемами работы ручными инструментами, приспособлениями и сверления отверстий с помощью сверлильного станка.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Изготовление   изделий из деталей призматической формы по чертежу и технологической карте: выбор заготовок, определение базовой поверхности, разметка с использованием рейсмуса; определение припуска на обработку; строгание заготовки, пиление с использованием </w:t>
      </w:r>
      <w:proofErr w:type="spellStart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стусла</w:t>
      </w:r>
      <w:proofErr w:type="spellEnd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. Разметка и  изготовление уступов, долбление древесины;  соединение деталей «в полдерева», на круглый шип, с использованием накладных деталей;  предварительная сборка и подгонка деталей изделия. Сборка деталей изделия на клею, с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использованием  гвоздей и шурупов. Защитная и декоративная  отделка изделия. Визуальный и инструментальный контроль качества деталей. Выявление дефектов и их устранение. Соблюдение правил безопасности труда при работе ручными столярными инструментами и  на сверлильном станке.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8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рабочего места токаря: установка ростовых подставок, подготовка и рациональное размещение инструментов; подготовка и закрепление заготовки, установка подручника, проверка станка на холостом ходу.  Соблюдение рациональных приемов работы при изготовлении изделий на токарном станке по обработке древесины.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Изготовление деталей цилиндрической формы на токарном станке: определение припусков на обработку, черновое  точение, разметка и вытачивание конструктивных элементов (канавок, уступов, буртиков, фасок); чистовое точение, подрезание торцов детали, обработка абразивной шкуркой. Визуальный и инструментальный контроль качества деталей. Выявление дефектов и их устранение. Защитная и декоративная  отделка изделия. Соблюдение правил безопасности труда при работе на токарном станке.  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изделий декоративно-прикладного назначения с использованием технологий художественной обработки материалов.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Варианты  объектов  труда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 и игры, ручки, изделие для украшения интерьера,  кормушки, готовальни, кухонные и бытовые принадлежности.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Технология создания изделий из металла  на основе конструкторской и технологической документации</w:t>
      </w:r>
      <w:proofErr w:type="gramStart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783B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изготовления изделий  из сортового проката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Металлы и сплавы,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основные технологические свойства металлов и сплавов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Основные способы обработки металлов: резание, пластическая деформация, литье. Влияние технологий обработки материалов на окружающую среду и здоровье человека.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Профессии, связанные с обработкой металлов.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Традиционные виды декоративно-прикладного творчества и народных промыслов России.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Сталь как основной конструкционный сплав. Инструментальные и конструкционные стали. Виды сортового проката. 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Представления о геометрической форме детали и способах ее получения. Графическое изображение объемных деталей.  Конструктивные элементы деталей и их графическое изображение: отверстия, пазы, </w:t>
      </w:r>
      <w:proofErr w:type="spellStart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лыски</w:t>
      </w:r>
      <w:proofErr w:type="spellEnd"/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, фаски. Основные сведения о видах проекций деталей на чертежах. Правила чтения чертежей  деталей и изделий.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Сверлильный станок: устройство, назначение, приемы работы.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Современные технологические машины. 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Назначение ручных инструментов и приспособлений для изготовления деталей и изделий: штангенциркуль, кернер, слесарная ножовка, зубило.  Назначение инструментов и приспособлений для изготовления заклепочных соединений: поддержка, натяжка, обжимка. Виды заклепок. Основные технологические операции изготовление деталей из сортового проката и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их выполнения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правка,  разметка, резание ножовкой, опиливание кромок, сверление отверстий, рубка зубилом, гибка,  отделка. Соединение деталей в изделии на заклепках. 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видов сортового  проката. Подбор заготовок для изготовления изделия с учетом формы деталей и минимизации отходов.</w:t>
      </w:r>
    </w:p>
    <w:p w:rsidR="00AD16B6" w:rsidRPr="00AD16B6" w:rsidRDefault="00AD16B6" w:rsidP="00AD16B6">
      <w:pPr>
        <w:spacing w:after="0" w:line="240" w:lineRule="auto"/>
        <w:ind w:firstLine="6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Чтение чертежа детали: определение материала, геометрической формы, размеров  детали и ее конструктивных элементов; определение допустимых отклонений размеров при изготовлении деталей. Определение последовательности изготовления деталей и сборки изделия по чертежу и технологической карте. </w:t>
      </w:r>
    </w:p>
    <w:p w:rsidR="00AD16B6" w:rsidRPr="00AD16B6" w:rsidRDefault="00AD16B6" w:rsidP="00AD16B6">
      <w:pPr>
        <w:spacing w:after="0" w:line="240" w:lineRule="auto"/>
        <w:ind w:firstLine="6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Организация рабочего места: рациональное размещение инструментов и заготовок на слесарном верстаке; закрепление заготовок в тисках; ознакомление с рациональными приемами работы ручными инструментами  и на сверлильном станке.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Изготовление изделий из сортового проката по чертежу и технологической карте: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правка заготовки; определение базовой поверхности заготовки; разметка заготовок  с использованием штангенциркуля;  резание заготовок слесарной ножовкой; сверление отверстий на сверлильном станке,  опиливание прямолинейных и криволинейных кромок  напильниками, гибка заготовок с использованием приспособлений; отделка абразивной шкуркой.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Визуальный и инструментальный контроль качества деталей. Выявление дефектов и их устранение. Защитная и декоративная  отделка изделия. Соблюдение правил безопасности труда.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Соединение деталей изделия на заклепках: выбор заклепок в зависимости от материала и толщины соединяемых деталей, разметка центров сборочных отверстий, сверление и зенковка отверстий, формирование замыкающей головки.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изделий декоративно-прикладного назначения с использованием технологий художественной обработки материалов.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 xml:space="preserve"> Варианты объектов труда</w:t>
      </w:r>
    </w:p>
    <w:p w:rsidR="00AD16B6" w:rsidRPr="00AD16B6" w:rsidRDefault="00AD16B6" w:rsidP="00AD16B6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Садово-огородный инструмент, подсвечники, элементы декоративного оформления интерьера, слесарный инструмент, предметы бытового назначения. 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D16B6" w:rsidRPr="00AD16B6" w:rsidRDefault="00AD16B6" w:rsidP="00783B7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Машины и механизмы</w:t>
      </w:r>
    </w:p>
    <w:p w:rsidR="00AD16B6" w:rsidRPr="00AD16B6" w:rsidRDefault="00AD16B6" w:rsidP="00783B7B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Графическое представление и моделирование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Сборка моделей технологических машин из деталей конструктора по эскизам и чертежам (4 час)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Технологические машины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. Виды зубчатых передач. Условные графические обозначения на кинематических схемах зубчатых передач. Передаточное отношение в зубчатых передачах и его расчет.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Чтение кинематической схемы. Сборка модели механизма с зубчатой передачей из деталей конструктора. Проверка модели в действии. Подсчет передаточного отношения в зубчатой передаче по количеству зубьев шестерен.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Конструктор, механизмы оборудования школьных мастерских.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D16B6" w:rsidRPr="00AD16B6" w:rsidRDefault="00AD16B6" w:rsidP="00783B7B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Электротехнические работы </w:t>
      </w: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Электромонтажные работы </w:t>
      </w:r>
    </w:p>
    <w:p w:rsidR="00AD16B6" w:rsidRPr="00AD16B6" w:rsidRDefault="00AD16B6" w:rsidP="00AD16B6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Организация рабочего места для выполнения электромонтажных работ с использованием пайки. Виды проводов,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 xml:space="preserve"> припоев, флюсов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Инструменты для электромонтажных работ. Установочные изделия. Приемы пайки. Приемы электромонтажа. Устройство и применение пробника на основе гальванического источника тока и электрической лампочки. Правила безопасной работы с электроустановками и при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выполнении электромонтажных работ. Профессии, связанные с выполнением электромонтажных и наладочных работ.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Ознакомление с видами и приемами пользования электромонтажными инструментами.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Оконцевание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, соединение и ответвление проводов с использованием пайки или механическим способом. Монтаж проводов в распределительной коробке. Изготовление удлинителя. Использование пробника для поиска обрыва в цепи.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Провода,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электроустановочные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изделия, пробник для поиска обрыва в цепи.</w:t>
      </w:r>
    </w:p>
    <w:p w:rsidR="00AD16B6" w:rsidRPr="00AD16B6" w:rsidRDefault="00AD16B6" w:rsidP="00AD16B6">
      <w:pPr>
        <w:keepNext/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Устройства с электромагнитом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Организация рабочего места. Условные обозначения элементов электротехнических устройств на принципиальных схемах. Электромагнит и его применение в электротехнических устройствах.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Принцип действия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устройство электромагнитного реле. Профессии, связанные с производством, эксплуатацией и обслуживанием электротехнических устройств.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Чтение схем электрических цепей, включающих электромагнитные устройства.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Разработка схем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сборка моделей электротехнических установок и устройств с электромагнитом из деталей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электроконструктора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Проверка моделей в действии.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Проверка работы промышленного низковольтного электромагнитного реле.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Модели из деталей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электроконструктора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, электромагнитные  реле, модели устройств с электромагнитом из деталей механического конструктора.</w:t>
      </w:r>
    </w:p>
    <w:p w:rsidR="00AD16B6" w:rsidRPr="00AD16B6" w:rsidRDefault="00AD16B6" w:rsidP="00783B7B">
      <w:pPr>
        <w:keepNext/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Технологии ведения дома </w:t>
      </w:r>
    </w:p>
    <w:p w:rsidR="00AD16B6" w:rsidRPr="00AD16B6" w:rsidRDefault="00AD16B6" w:rsidP="00783B7B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Эстетика</w:t>
      </w:r>
      <w:r w:rsidRPr="00AD16B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</w:t>
      </w:r>
      <w:r w:rsidRPr="00AD16B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экология</w:t>
      </w:r>
      <w:r w:rsidRPr="00AD16B6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жилища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Краткие сведения из истории архитектуры и интерьера. Национальные традиции, связь архитектуры с природой. Интерьер жилых помещений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их комфортность.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Современные стили в интерьере.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Рациональное размещение мебели и оборудования в помещении. Разделение помещений на функциональные зоны. Свет в интерьере. Создание интерьера с учетом запросов и потребностей семьи и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санитарно-гигиенических требований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Подбор средств оформления  интерьера жилого помещения. Декоративное украшение помещения изделиями собственного изготовления.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декоративных растений для оформления интерьера жилых помещений, школьных и приусадебных участков.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Выполнение эскиза интерьера жилого помещения. Выполнение эскизов  элементов интерьера. Оформление класса (пришкольного участка) с использованием декоративных растений.</w:t>
      </w:r>
    </w:p>
    <w:p w:rsidR="00AD16B6" w:rsidRPr="00AD16B6" w:rsidRDefault="00AD16B6" w:rsidP="00AD16B6">
      <w:pPr>
        <w:widowControl w:val="0"/>
        <w:tabs>
          <w:tab w:val="left" w:pos="0"/>
        </w:tabs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Эскизы интерьера, предметы декоративно-прикладного назначения, декоративные растения.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Творческая, проектная деятельность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Выбор тем проектов на основе потребностей и спроса на рынке товаров и услуг. Методы поиска информации об изделии и материалах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. Экономическая оценка стоимости выполнения проекта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Виды проектной документации.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Обоснование идеи изделия на основе маркетинговых опросов. Коллективный анализ возможностей изготовления изделий, предложенных учащимися. Выбор видов изделий. Разработка конструкции и определение деталей. Подготовка чертежа или технического рисунка. Составление учебной инструкционной карты.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Изготовление деталей и контроль их размеров. Сборка и отделка изделия. Оформление проектных материалов. Презентация проекта.</w:t>
      </w:r>
    </w:p>
    <w:p w:rsidR="00137677" w:rsidRPr="00AD16B6" w:rsidRDefault="00137677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7 класс</w:t>
      </w:r>
    </w:p>
    <w:p w:rsidR="00AD16B6" w:rsidRPr="00AD16B6" w:rsidRDefault="00AD16B6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D16B6" w:rsidRPr="00AD16B6" w:rsidRDefault="00AD16B6" w:rsidP="00AD16B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Создание изделий из конструкционных и поделочных материалов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создания изделий из древесных и поделочных материалов на основе конструкторской и технологической документации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Технология изготовления  изделий с использованием сложных соединений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Строение древесины. Характеристика основных пород древесины. Технологические и декоративные свойства древесины. </w:t>
      </w: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Зависимость области применения  древесины от ее свойств.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Правила </w:t>
      </w: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lang w:eastAsia="ru-RU"/>
        </w:rPr>
        <w:t>сушки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и хранения древесины. Профессии, связанные с созданием изделий из древесины и древесных материалов. Традиционные виды декоративно-прикладного творчества и народных промыслов России.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о много детальном изделии и его графическом изображении. Виды и способы соединений деталей в изделиях из древесины. Угловые, серединные и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ящичные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шиповые соединение, их  элементы и конструктивные особенности.  Графическое изображение соединений деталей на чертежах.  Общие сведения о сборочных чертежах. Спецификация составных частей и материалов.  Правила чтения сборочных чертежей.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Современные технологические машины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электрифицированные инструменты.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808080"/>
          <w:sz w:val="24"/>
          <w:szCs w:val="24"/>
          <w:u w:val="single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Выбор породы древесины, вида пиломатериалов и заготовок для изготовления изделия с учетом основных технологических и декоративных свойств, минимизации отходов.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Анализ образца или изображения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многодетального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изделия: определение назначения,  количества и формы деталей изделия,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определение их взаимного расположения, способов и видов соединения деталей изделия.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Изготовление деталей изделия по чертежу с применением ручных инструментов и технологических машин. Соединение деталей изделия на шипах  с использованием ручных инструментов и приспособлений: расчет количества и размеров шипов в зависимости от толщины деталей, разметка и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запиливание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шипов и проушин, долбления гнезд и проушин долотами, подгонка соединяемых деталей стамесками и напильниками; сборка шиповых соединений на клею. Сборка изделия.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Защитная и декоративная  отделка изделия.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Визуальный и инструментальный контроль качества деталей. Выявление дефектов и их устранение.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Соблюдение правил безопасности труда при работе ручными инструментами и на технологических машинах.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Изготовление изделий декоративно-прикладного назначения с использованием технологий художественной обработки материалов.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Шкатулки, ящики, полки, скамейки,  игрушки, модели  и игры, дидактические пособия, кормушки, готовальни, кухонные и бытовые принадлежности.</w:t>
      </w:r>
      <w:proofErr w:type="gramEnd"/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Технология создания изделий из металла  на основе конструкторской и технологической документации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изготовления изделий с использованием точеных деталей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Металлы и сплавы, их механические свойства. Виды термообработки. Основные способы изменения   свойств металлов и сплавов.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Особенности изготовления изделий из пластмасс.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Профессии, связанные с созданием изделий из металлов и пластмасс.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Традиционные виды декоративно-прикладного творчества и народных промыслов России.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Точность обработки и качество поверхности деталей. Основные сведения о  процессе резания на токарно-винторезном станке.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Графическое изображение деталей цилиндрической формы.  Представления о способах получения деталей цилиндрической формы. Конструктивные элементы деталей и их графическое изображение: отверстия, уступы, канавки, фаски. 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Основные сведения о видах проекций деталей на чертеже</w:t>
      </w:r>
      <w:r w:rsidRPr="00AD16B6">
        <w:rPr>
          <w:rFonts w:ascii="Times New Roman" w:eastAsia="Times New Roman" w:hAnsi="Times New Roman" w:cs="Times New Roman"/>
          <w:i/>
          <w:sz w:val="24"/>
          <w:szCs w:val="24"/>
          <w:highlight w:val="red"/>
          <w:lang w:eastAsia="ru-RU"/>
        </w:rPr>
        <w:t>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Правила чтения чертежей.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Виды  соединений и их классификация. Резьбовое соединение и его конструктивные особенности. Типовые детали резьбовых соединений.   Графическое изображение резьбовых соединений на чертежах.  Общие сведения о сборочных чертежах. Спецификация составных частей и материалов.  Правила чтения сборочных чертежей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Токарно-винторезный  станок: устройство, назначение, приемы работы. Современные технологические машины.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Инструменты и приспособления для работы на токарном станке. Виды и назначение токарных резцов. Основные элементы токарного резца. Основные операции токарной обработки и особенности их выполнения: черновое и чистовое точение цилиндрических поверхностей; вытачивание конструктивных элементов. Контроль качества. Правила безопасности труда.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Ручные инструменты и приспособления для нарезания резьбы на стержнях и в отверстиях, сборки изделия; их устройство и назначение. Метрическая резьба. Основные технологические операции изготовления резьбы на стержнях и отверстиях.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 чертежа детали цилиндрической формы: определение материала,  размеров  детали и ее конструктивных элементов; определение допустимых отклонений размеров при изготовлении деталей. Определение последовательности изготовления деталей и сборки изделия по чертежу и технологической карте.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Организация рабочего места токаря: установка ростовых подставок, подготовка и рациональное размещение инструментов;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подготовка и закрепление заготовки, установка резцов в резцедержателе, проверка работы станка на холостом ходу.  Ознакомление с рациональными приемами  работы на токарном станке.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зготовление деталей цилиндрической формы на токарно-винторезном  станке: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установка заданного режима резания; определение глубины резания и количества проходов; </w:t>
      </w: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черновое  точение, разметка и вытачивание конструктивных элементов; чистовое точение, подрезание торцов детали. Визуальный и инструментальный контроль качества деталей. Выявление дефектов и их устранение. Защитная и декоративная  отделка изделия. Соблюдение правил безопасности труда. 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Изготовление резьбовых соединений: определение диаметра стержня и отверстия; протачивание стержня и сверление отверстия; нарезание резьбы  плашкой и метчиками. Контроль качества резьбы. </w:t>
      </w:r>
    </w:p>
    <w:p w:rsidR="00AD16B6" w:rsidRPr="00AD16B6" w:rsidRDefault="00AD16B6" w:rsidP="00AD16B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Изготовление изделий декоративно-прикладного назначения с использованием технологий художественной обработки материалов.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Оправки </w:t>
      </w:r>
      <w:proofErr w:type="gramStart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гибки</w:t>
      </w:r>
      <w:proofErr w:type="gramEnd"/>
      <w:r w:rsidRPr="00AD16B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листового металла, инструменты, детали крепежа, детали моделей и наглядных пособий, изделия бытового назначения.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Машины и </w:t>
      </w:r>
      <w:proofErr w:type="spellStart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механизмы</w:t>
      </w:r>
      <w:proofErr w:type="gramStart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.Г</w:t>
      </w:r>
      <w:proofErr w:type="gramEnd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рафическое</w:t>
      </w:r>
      <w:proofErr w:type="spellEnd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представление и моделирование</w:t>
      </w:r>
    </w:p>
    <w:p w:rsidR="00783B7B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Сборка моделей механических устройств автоматики по эскизам и чертежам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Механические автоматические устройства,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варианты их конструктивного выполнения</w:t>
      </w:r>
      <w:r w:rsidRPr="00AD16B6">
        <w:rPr>
          <w:rFonts w:ascii="Times New Roman" w:eastAsia="Calibri" w:hAnsi="Times New Roman" w:cs="Times New Roman"/>
          <w:i/>
          <w:sz w:val="24"/>
          <w:szCs w:val="24"/>
          <w:highlight w:val="red"/>
          <w:lang w:eastAsia="ru-RU"/>
        </w:rPr>
        <w:t>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Условные обозначения элементов автоматических устройств на схемах. Схемы механических устройств регулирования уровня жидкости и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температуры.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Чтение схем механических устройств автоматики.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Выбор замысла автоматического устройства. Разработка конструкции модели.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Сборка и испытание модели.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Модели механических устройств регулирования уровня жидкости и температуры. Механические автоматические устройства сигнализации.</w:t>
      </w:r>
    </w:p>
    <w:p w:rsidR="00AD16B6" w:rsidRPr="00AD16B6" w:rsidRDefault="00AD16B6" w:rsidP="00AD16B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Электротехнические работы 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Устройства с элементами автоматики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Принципы работы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 способы подключения плавких и автоматических предохранителей. Схема квартирной электропроводки. Подключение бытовых приемников электрической энергии.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Работа счетчика электрической энергии.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Способы определения расхода и стоимости электрической энергии.  Возможность одновременного включения нескольких  бытовых приборов в сеть с учетом  их мощности. Пути экономии электрической энергии.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lastRenderedPageBreak/>
        <w:t xml:space="preserve">Понятие о преобразовании неэлектрических величин в электрические сигналы. Виды датчиков: механические контактные, биметаллические реле.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Понятие об автоматическом контроле и регулировании.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Виды и назначение автоматических устройств.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Элементы автоматики в бытовых электротехнических устройствах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. Простейшие схемы устройств автоматики.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Влияние электротехнических и электронных приборов на окружающую среду и здоровье человека.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Профессии, связанные с производством, эксплуатацией и обслуживанием электротехнических и электронных устройств.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Изучение схем квартирной электропроводки. Сборка модели квартирной проводки с использованием типовых аппаратов коммутации и защиты. Сборка из деталей </w:t>
      </w:r>
      <w:proofErr w:type="spellStart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электроконструктора</w:t>
      </w:r>
      <w:proofErr w:type="spellEnd"/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модели автоматической сигнализации достижения максимального уровня жидкости или температуры.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Регулятор уровня жидкости, терморегулятор, бытовые светильники, модели устройств автоматики.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Технологии ведения дома</w:t>
      </w:r>
      <w:proofErr w:type="gramStart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783B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Эстетика и экология жилища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Характеристика основных элементов систем энергоснабжения, теплоснабжения, водопровода и канализации в городском и сельском (дачном) домах.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Правила их эксплуатации.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Понятие об экологии жилища.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Оценка и регулирование микроклимата в доме.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Современные приборы для поддержания температурного режима, влажности и состояния воздушной среды. Роль освещения в интерьере.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Способы определения места положения скрытой электропроводки.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Современные системы фильтрации воды. 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Подбор на основе рекламной информации современной бытовой техники с учетом потребностей и доходов семьи. Правила пользования бытовой техникой.</w:t>
      </w:r>
    </w:p>
    <w:p w:rsidR="00AD16B6" w:rsidRPr="00AD16B6" w:rsidRDefault="00AD16B6" w:rsidP="00AD16B6">
      <w:pPr>
        <w:keepNext/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Оценка микроклимата в доме. Определение места положения скрытой электропроводки.</w:t>
      </w:r>
      <w:r w:rsidRPr="00AD16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Разработка плана размещения осветительных приборов. Подбор бытовой техники по рекламным проспектам. Разработка вариантов размещения бытовых приборов.</w:t>
      </w:r>
    </w:p>
    <w:p w:rsidR="00AD16B6" w:rsidRPr="00AD16B6" w:rsidRDefault="00AD16B6" w:rsidP="00AD16B6">
      <w:pPr>
        <w:keepNext/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Рекламные справочники по товарам и услугам. Образцы бытовой техники. Регистрирующие приборы, устройства очистки воды.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Творческая, проектная деятельность 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Эвристические методы поиска новых решений. Выбор тем проектов. Понятие о техническом задании. Этапы проектирования и 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 xml:space="preserve">конструирования. Государственные стандарты на типовые детали и документацию (ЕСКД и ЕСТД).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Применение ЭВМ при проектировании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Методы определения себестоимости изделия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Основные виды проектной документации</w:t>
      </w:r>
      <w:r w:rsidRPr="00AD16B6">
        <w:rPr>
          <w:rFonts w:ascii="Times New Roman" w:eastAsia="Calibri" w:hAnsi="Times New Roman" w:cs="Times New Roman"/>
          <w:i/>
          <w:sz w:val="24"/>
          <w:szCs w:val="24"/>
          <w:highlight w:val="red"/>
          <w:lang w:eastAsia="ru-RU"/>
        </w:rPr>
        <w:t>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Способы проведения презентации проектов.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AD16B6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Самостоятельный выбор изделия. Формулирование требований к изделию и критериев их выполнения. Конструирование и дизайн-проектирование изделия. Подготовка технической и технологической документации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 использованием ЭВМ</w:t>
      </w:r>
      <w:r w:rsidRPr="00AD16B6">
        <w:rPr>
          <w:rFonts w:ascii="Times New Roman" w:eastAsia="Calibri" w:hAnsi="Times New Roman" w:cs="Times New Roman"/>
          <w:i/>
          <w:sz w:val="24"/>
          <w:szCs w:val="24"/>
          <w:highlight w:val="red"/>
          <w:lang w:eastAsia="ru-RU"/>
        </w:rPr>
        <w:t>.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Изготовление изделия. </w:t>
      </w:r>
      <w:r w:rsidRPr="00AD16B6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Оценка себестоимости изделия с учетом затрат труда</w:t>
      </w:r>
      <w:r w:rsidRPr="00AD16B6">
        <w:rPr>
          <w:rFonts w:ascii="Times New Roman" w:eastAsia="Calibri" w:hAnsi="Times New Roman" w:cs="Times New Roman"/>
          <w:sz w:val="24"/>
          <w:szCs w:val="24"/>
          <w:lang w:eastAsia="ru-RU"/>
        </w:rPr>
        <w:t>. Презентация проекта.</w:t>
      </w:r>
    </w:p>
    <w:p w:rsidR="00AD16B6" w:rsidRPr="00AD16B6" w:rsidRDefault="00AD16B6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137677" w:rsidRPr="00AD16B6" w:rsidRDefault="00137677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8 класс</w:t>
      </w:r>
    </w:p>
    <w:p w:rsidR="00137677" w:rsidRPr="00AD16B6" w:rsidRDefault="00137677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37677" w:rsidRPr="00137677" w:rsidRDefault="00137677" w:rsidP="00AD16B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0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Создание изделий из конструкционных и поделочных материалов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Машины и механизмы. Графическое представление и моделирование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Сложные механизмы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Применение кулачковых, кривошипно-шатунных и рычажных механизмов в машинах.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Конструкция сложных механизмов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. Условные обозначения механизмов на кинематических схемах.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Сборка моделей кулачкового, кривошипно-шатунного и рычажного механизмов.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Модели механизмов из деталей конструктора.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Декоративно-прикладное творче</w:t>
      </w:r>
      <w:r w:rsidR="00AD16B6" w:rsidRPr="00AD16B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ство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Изготовление изделий декоративно-прикладного назначения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 xml:space="preserve">Основные теоретические сведения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Традиционные виды декоративно-прикладного творчества и народных промыслов России. Региональные виды декоративно-прикладного творчества (ремесел). Роль декоративно-прикладного творчества в создании  объектов рукотворного мира. Основной принцип художественно-прикладного конструирования: единство функционального назначения и формы изделия. Эстетические и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эргономические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требования к изделию. Учет технологии изготовления изделия и свойств материала. Основные средства художественной выразительности. Виды поделочных материалов и их свойства.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Понятия о композиции.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Виды и правила построение орнаментов. </w:t>
      </w:r>
    </w:p>
    <w:p w:rsidR="00137677" w:rsidRPr="00137677" w:rsidRDefault="00137677" w:rsidP="00AD16B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ru-RU"/>
        </w:rPr>
        <w:lastRenderedPageBreak/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Ознакомление с характерными  особенностями различных видов декоративно-прикладного творчества народов России.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Определение требований к создаваемому изделию. Разработка  эскизов изделий и их декоративного оформления (по одному из направлений художественной обработки материалов). Выбор материалов с учетом декоративных и технологических свойств, эксплуатационных качеств. Определение последовательности изготовления деталей и сборки изделия.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Изготовление изделия с применением технологий ручной и машинной обработки из конструкционных и поделочных материалов. Подготовка поверхности изделия к отделке. Декоративная отделка поверхности изделия.  Соблюдение правил безопасности труда.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firstLine="90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Предметы хозяйственно-бытового назначения, игрушки, кухонные принадлежности, предметы интерьера и детали мебели, украшения.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Электротехнические работы</w:t>
      </w:r>
      <w:proofErr w:type="gramStart"/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 w:rsidR="00783B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proofErr w:type="gramEnd"/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Электропривод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Применение электродвигателей в быту, промышленности, на транспорте. Общее представление о принципах работы двигателей постоянного и переменного тока.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Коммутационная аппаратура управления коллекторным двигателем.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Схемы подключения коллекторного двигателя к источнику тока. Методы регулирования скорости и изменение направления вращения (реверсирования) ротора коллекторного двигателя.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Профессии, связанные с производством, эксплуатацией и обслуживанием электротехнических и электронных устройств.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Сборка модели электропривода с двигателем постоянного тока из деталей конструктора. Подборка деталей. Монтаж цепи модели. Испытание модели. Сборка цепи электропривода с низковольтными электродвигателями и коммутационной аппаратурой.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Модели из деталей конструктора, цепи электропривода с низковольтными электродвигателями и коммутационной аппаратурой.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Технологии ведения </w:t>
      </w:r>
      <w:proofErr w:type="spellStart"/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дома</w:t>
      </w:r>
      <w:proofErr w:type="gramStart"/>
      <w:r w:rsidR="00783B7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.</w:t>
      </w: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</w:t>
      </w:r>
      <w:proofErr w:type="gramEnd"/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юджет</w:t>
      </w:r>
      <w:proofErr w:type="spellEnd"/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семьи.  Рациональное планирование расходов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Источники семейных доходов и бюджет семьи. Потребности человека. Минимальные и оптимальные потребности членов семьи. Потребительская корзина одного человека и семьи. Рациональное планирование расходов на основе актуальных потребностей семьи.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Оценка возможностей предпринимательской деятельности для пополнения семейного бюджета. Выбор возможного объекта или услуги для предпринимательской деятельности на основе анализа потребностей местного населения и рынка в потребительских товарах.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Потребительские качества товаров и услуг. Планирование расходов семьи. Правила поведения при совершении покупки. Права потребителя 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и их защита.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Подбор на основе рекламной информации современной бытовой техники с учетом потребностей и доходов семьи. Формирование потребительской корзины семьи с учетом уровня доходов ее членов и региональных рыночных цен. Правила безопасного пользования бытовой техникой.</w:t>
      </w:r>
    </w:p>
    <w:p w:rsidR="00137677" w:rsidRPr="00137677" w:rsidRDefault="00137677" w:rsidP="00AD16B6">
      <w:pPr>
        <w:keepNext/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keepNext/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Оценка имеющихся и возможных источников доходов семьи. Планирование недельных, месячных и годовых расходов семьи с учетом ее состава. Изучение цен на рынке товаров и услуг с целью минимизации расходов в бюджете семьи. Анализ качества и потребительских свойств товаров. Выбор способа совершения покупки. Усвоение положений законодательства по правам потребителей. Планирование возможной предпринимательской деятельности: обоснование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Рекламные справочники по товарам и услугам, сборники законов РФ, предприятия торговли.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Ремонтно-отделочные работы в доме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Виды ремонтно-отделочных работ. Современные материалы для выполнения ремонтно-отделочных работ в жилых помещениях. Инструменты и приспособления для выполнения малярных работ. Правила безопасной работы при окрашивании поверхностей.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Назначение и виды обоев. Виды клеев для наклейки обоев. Технологии наклейки обоев встык и внахлест.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Способы размещения декоративных растений.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Профессии, связанные с выполнением ремонтно-отделочных и строительных работ. Способы решения экологических проблем, возникающих при проведении ремонтно-отделочных и строительных работ.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12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Подготовка поверхностей стен помещений под окраску или оклейку: заделка трещин, шпатлевание, шлифовка.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Подбор и составление перечня инструментов. Выбор краски по каталогам. Подбор обоев по каталогам. Выбор обойного клея под вид обоев. Оформление эскиза приусадебного (пришкольного) участка с использованием декоративных растений.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left="283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Учебные стенды, стены с дефектами в классных комнатах и рекреациях школы.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left="283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Ремонт элементов систем водоснабжения и канализации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Схемы горячего и холодного водоснабжения в многоэтажном доме. Система канализации в доме.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Виды инструментов и приспособлений для санитарно-технических работ. Их назначение, способы и приемы работы с ними.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Устройство водоразборных кранов и вентилей. Способы монтажа кранов, вентилей и смесителей.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Устройство сливных бачков различных типов.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Причины </w:t>
      </w:r>
      <w:proofErr w:type="spellStart"/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подтекания</w:t>
      </w:r>
      <w:proofErr w:type="spellEnd"/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воды в водоразборных кранах и вентилях, сливных бачках. Способы ремонта.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Утилизация отходов. Экологические проблемы, связанные с утилизацией отходов.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Профессии, связанные с выполнением санитарно-технических или ремонтно-отделочных работ.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Ознакомление с системой водоснабжения и канализации в школе и дома.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Ознакомление с сантехническими инструментами и приспособлениями.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Изготовление троса для чистки канализационных труб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. Изготовление резиновых шайб и прокладок к вентилям и кранам.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Разборка и сборка запорных устройств системы водоснабжения. Учебные работы по замене прокладок и установке новых герметизирующих колец в запорных устройствах.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Трос для чистки канализационных труб, резиновые шайбы и прокладки для санитарно-технических устройств, запорные устройства системы водоснабжения.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Современное производство и профессиональное образование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Сферы производства и разделение труда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Сферы и отрасли современного производства. Основные составляющие производства. Понятие о профессии, специальности и квалификации работника.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Ознакомление с деятельностью производственного предприятия или предприятия сервиса.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ind w:firstLine="851"/>
        <w:jc w:val="both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Технологическое оборудование.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Профессиональное образование и профессиональная карьера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before="120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Роль профессии в жизни человека. Виды массовых профессий сферы производства и сервиса в регионе. Специальность, </w:t>
      </w:r>
      <w:r w:rsidRPr="0013767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производительность и оплата труда. Пути получения профессии.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Ознакомление по Единому тарифно-квалификационному справочнику с массовыми профессиями. Выбор и характеристика по справочнику условий поступления и обучения в профессиональном учебном заведении.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Варианты объектов труда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Единый тарифно-квалификационный справочник. Справочники профессиональных учебных заведений.</w:t>
      </w:r>
    </w:p>
    <w:p w:rsidR="00137677" w:rsidRPr="00137677" w:rsidRDefault="00137677" w:rsidP="00AD16B6">
      <w:pPr>
        <w:keepNext/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Творческая, проектная деятельность 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Основные теоретические сведения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Творческие методы поиска новых решений: морфологический анализ, метод фокальных объектов. Методы сравнения вариантов решений. 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Применение ЭВМ при проектировании изделий. Классификация производственных технологий.</w:t>
      </w: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Технологическая и трудовая дисциплина на производстве. Соблюдение стандартов на массовые изделия. Производительность труда. Цена изделия как товара. Содержание проектной документации. Формы проведения презентации проекта.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37677" w:rsidRPr="00137677" w:rsidRDefault="00137677" w:rsidP="00AD16B6">
      <w:pPr>
        <w:keepNext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</w:pPr>
      <w:r w:rsidRPr="00137677">
        <w:rPr>
          <w:rFonts w:ascii="Times New Roman" w:eastAsia="Calibri" w:hAnsi="Times New Roman" w:cs="Times New Roman"/>
          <w:i/>
          <w:sz w:val="24"/>
          <w:szCs w:val="24"/>
          <w:u w:val="single"/>
          <w:lang w:eastAsia="ru-RU"/>
        </w:rPr>
        <w:t>Практические работы</w:t>
      </w:r>
    </w:p>
    <w:p w:rsidR="00137677" w:rsidRPr="00137677" w:rsidRDefault="00137677" w:rsidP="00AD16B6">
      <w:pPr>
        <w:widowControl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37677">
        <w:rPr>
          <w:rFonts w:ascii="Times New Roman" w:eastAsia="Calibri" w:hAnsi="Times New Roman" w:cs="Times New Roman"/>
          <w:sz w:val="24"/>
          <w:szCs w:val="24"/>
          <w:lang w:eastAsia="ru-RU"/>
        </w:rPr>
        <w:t>Выбор вида изделия на основе анализа потребностей. Дизайнерская проработка изделия (при наличии компьютера с использованием информационных технологий). Защита проекта будущего изделия. Составление чертежей деталей и технологических карт их изготовления. Изготовление деталей. Сборка изделия. Отделка изделия (по выбору). Контроль качества работы. Определение себестоимости изделия, ее сравнение с возможной рыночной ценой товара. Подготовка пояснительной записки. Презентация проекта</w:t>
      </w:r>
      <w:r w:rsidRPr="00137677">
        <w:rPr>
          <w:rFonts w:ascii="Times New Roman" w:eastAsia="Calibri" w:hAnsi="Times New Roman" w:cs="Times New Roman"/>
          <w:i/>
          <w:sz w:val="24"/>
          <w:szCs w:val="24"/>
          <w:lang w:eastAsia="ru-RU"/>
        </w:rPr>
        <w:t>.</w:t>
      </w:r>
    </w:p>
    <w:p w:rsidR="00137677" w:rsidRPr="00137677" w:rsidRDefault="00137677" w:rsidP="00AD16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4D55" w:rsidRPr="00AD16B6" w:rsidRDefault="00F94D5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D50E7" w:rsidRDefault="00F94D55" w:rsidP="000D50E7">
      <w:pPr>
        <w:pStyle w:val="Default"/>
        <w:jc w:val="center"/>
      </w:pPr>
      <w:r w:rsidRPr="00AD16B6">
        <w:t>3.  Тематическое планирование</w:t>
      </w:r>
      <w:r w:rsidR="000D50E7">
        <w:t xml:space="preserve"> с указанием количества часов, отводимых</w:t>
      </w:r>
      <w:bookmarkStart w:id="4" w:name="_GoBack"/>
      <w:bookmarkEnd w:id="4"/>
      <w:r w:rsidR="000D50E7">
        <w:t xml:space="preserve"> на изучение каждой темы.</w:t>
      </w:r>
    </w:p>
    <w:p w:rsidR="00F94D55" w:rsidRPr="00AD16B6" w:rsidRDefault="00F94D55" w:rsidP="00AD16B6">
      <w:pPr>
        <w:pStyle w:val="Default"/>
        <w:jc w:val="both"/>
      </w:pPr>
      <w:r w:rsidRPr="00AD16B6">
        <w:t>.</w:t>
      </w:r>
    </w:p>
    <w:p w:rsidR="00F94D55" w:rsidRPr="00AD16B6" w:rsidRDefault="00F94D55" w:rsidP="00AD16B6">
      <w:pPr>
        <w:pStyle w:val="Default"/>
        <w:jc w:val="both"/>
      </w:pPr>
      <w:r w:rsidRPr="00AD16B6">
        <w:t xml:space="preserve">                                                                                                       5 класс.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2049"/>
        <w:gridCol w:w="1920"/>
      </w:tblGrid>
      <w:tr w:rsidR="00F94D55" w:rsidRPr="00AD16B6" w:rsidTr="00F94D55">
        <w:tc>
          <w:tcPr>
            <w:tcW w:w="817" w:type="dxa"/>
          </w:tcPr>
          <w:p w:rsidR="00F94D55" w:rsidRPr="00AD16B6" w:rsidRDefault="00F94D5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049" w:type="dxa"/>
          </w:tcPr>
          <w:p w:rsidR="00F94D55" w:rsidRPr="00AD16B6" w:rsidRDefault="00F94D5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  <w:tc>
          <w:tcPr>
            <w:tcW w:w="1920" w:type="dxa"/>
          </w:tcPr>
          <w:p w:rsidR="00F94D55" w:rsidRPr="00AD16B6" w:rsidRDefault="00F94D5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Вводное занятие. Древесина и ее применение. Лиственные и хвойные породы древесины.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Инструкции по технике безопасности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Верстак,</w:t>
            </w:r>
            <w:r w:rsidR="000D50E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его устройство. Ручные  инст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рументы и при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способления для обработки древесины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безо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пасности труда  при работе ручными сто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лярными инст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рументами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графиче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изобра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жений.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Технический рисунок.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Основные, технологиче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 операции и особенности их выполне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ния.  Разметка древесины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11,12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Пиление дре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весины. Неподвижные соединения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13,14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Строгание древесины.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 строгания.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15,16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Сверление древесины.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Приемы сверления.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17,18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Металлы; их основные свойства и 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ласть приме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нения. 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безопасности.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19,20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Пробивание и сверление отверстий.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21,22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тех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нологические операции 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работки тонко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листового 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талла и осо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бенности их выполнения: правка тонко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листового 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талла</w:t>
            </w:r>
          </w:p>
          <w:p w:rsidR="00867D1B" w:rsidRPr="00AD16B6" w:rsidRDefault="00867D1B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Правка металла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23,24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графиче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ских изобра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жений: техни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ческий рису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нок, эскиз, чер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теж, техноло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гическая карта. 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 металлических заготовок.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25,26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Резание тонко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листового 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талла ножни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цами.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Опиливание листового металла</w:t>
            </w:r>
          </w:p>
        </w:tc>
        <w:tc>
          <w:tcPr>
            <w:tcW w:w="1920" w:type="dxa"/>
          </w:tcPr>
          <w:p w:rsidR="00867D1B" w:rsidRPr="00AD16B6" w:rsidRDefault="00867D1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12049" w:type="dxa"/>
          </w:tcPr>
          <w:p w:rsidR="00867D1B" w:rsidRPr="00AD16B6" w:rsidRDefault="00867D1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</w:t>
            </w:r>
            <w:r w:rsidR="003C13D3"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еталлических</w:t>
            </w:r>
            <w:r w:rsidR="003C13D3"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деталей</w:t>
            </w:r>
            <w:r w:rsidR="003C13D3"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Сгибание металла.</w:t>
            </w:r>
          </w:p>
        </w:tc>
        <w:tc>
          <w:tcPr>
            <w:tcW w:w="1920" w:type="dxa"/>
          </w:tcPr>
          <w:p w:rsidR="00867D1B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7D1B" w:rsidRPr="00AD16B6" w:rsidTr="00F94D55">
        <w:tc>
          <w:tcPr>
            <w:tcW w:w="817" w:type="dxa"/>
          </w:tcPr>
          <w:p w:rsidR="00867D1B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29,30</w:t>
            </w:r>
          </w:p>
        </w:tc>
        <w:tc>
          <w:tcPr>
            <w:tcW w:w="12049" w:type="dxa"/>
          </w:tcPr>
          <w:p w:rsidR="00867D1B" w:rsidRPr="00AD16B6" w:rsidRDefault="003C13D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Отделка изде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лий из металла.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 .</w:t>
            </w:r>
          </w:p>
        </w:tc>
        <w:tc>
          <w:tcPr>
            <w:tcW w:w="1920" w:type="dxa"/>
          </w:tcPr>
          <w:p w:rsidR="00867D1B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31, 32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Проволока и способы ее получения. Изделия из проволоки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33,34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Механизмы и их назначение.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Ременные передачи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35,36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Условные обозначения деталей и уз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лов механиз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мов и машин на кинематиче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ских схемах.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схем. 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рабочего места для выполне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электро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монтажных работ. 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38,39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Приемы монтажа уста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новочных 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делий.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безопасной работы.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40,41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Электрическая цепь. Приемы монтажа уста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новочных 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делий.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Параллельное соединение двух ламп.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42,43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Бытовые элек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троприборы.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Электроплита.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44,45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Интерьер жилых поме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щений.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Рациональное размещение мебели.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46,47</w:t>
            </w:r>
          </w:p>
        </w:tc>
        <w:tc>
          <w:tcPr>
            <w:tcW w:w="12049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Мелкий ремонт и уход за одеж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дой, обувью, мебелью, на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польным по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крытием.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обуви.</w:t>
            </w:r>
          </w:p>
        </w:tc>
        <w:tc>
          <w:tcPr>
            <w:tcW w:w="1920" w:type="dxa"/>
          </w:tcPr>
          <w:p w:rsidR="003C13D3" w:rsidRPr="00AD16B6" w:rsidRDefault="003C13D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48,49</w:t>
            </w:r>
          </w:p>
        </w:tc>
        <w:tc>
          <w:tcPr>
            <w:tcW w:w="12049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Выявление по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требности се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мьи или потре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бительского спроса.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Методы поиска информации.</w:t>
            </w:r>
          </w:p>
        </w:tc>
        <w:tc>
          <w:tcPr>
            <w:tcW w:w="1920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50,51</w:t>
            </w:r>
          </w:p>
        </w:tc>
        <w:tc>
          <w:tcPr>
            <w:tcW w:w="12049" w:type="dxa"/>
          </w:tcPr>
          <w:p w:rsidR="003C13D3" w:rsidRPr="00AD16B6" w:rsidRDefault="00DF7C02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Основы проек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тирования.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проектов</w:t>
            </w:r>
          </w:p>
        </w:tc>
        <w:tc>
          <w:tcPr>
            <w:tcW w:w="1920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52,53</w:t>
            </w:r>
          </w:p>
        </w:tc>
        <w:tc>
          <w:tcPr>
            <w:tcW w:w="12049" w:type="dxa"/>
          </w:tcPr>
          <w:p w:rsidR="003C13D3" w:rsidRPr="00AD16B6" w:rsidRDefault="00DF7C02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Последова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тельность выполнения творческого проекта.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творческого проекта.</w:t>
            </w:r>
          </w:p>
        </w:tc>
        <w:tc>
          <w:tcPr>
            <w:tcW w:w="1920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54,55</w:t>
            </w:r>
          </w:p>
        </w:tc>
        <w:tc>
          <w:tcPr>
            <w:tcW w:w="12049" w:type="dxa"/>
          </w:tcPr>
          <w:p w:rsidR="003C13D3" w:rsidRPr="00AD16B6" w:rsidRDefault="00DF7C02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 и обоснование проекта.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 рынка.</w:t>
            </w:r>
          </w:p>
        </w:tc>
        <w:tc>
          <w:tcPr>
            <w:tcW w:w="1920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C13D3" w:rsidRPr="00AD16B6" w:rsidTr="00F94D55">
        <w:tc>
          <w:tcPr>
            <w:tcW w:w="817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56,57</w:t>
            </w:r>
          </w:p>
        </w:tc>
        <w:tc>
          <w:tcPr>
            <w:tcW w:w="12049" w:type="dxa"/>
          </w:tcPr>
          <w:p w:rsidR="003C13D3" w:rsidRPr="00AD16B6" w:rsidRDefault="00DF7C02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Эколого-экономическое обоснование проекта.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Расчет себестоимости проектного здания.</w:t>
            </w:r>
          </w:p>
        </w:tc>
        <w:tc>
          <w:tcPr>
            <w:tcW w:w="1920" w:type="dxa"/>
          </w:tcPr>
          <w:p w:rsidR="003C13D3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F7C02" w:rsidRPr="00AD16B6" w:rsidTr="00F94D55">
        <w:tc>
          <w:tcPr>
            <w:tcW w:w="817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58-67</w:t>
            </w:r>
          </w:p>
        </w:tc>
        <w:tc>
          <w:tcPr>
            <w:tcW w:w="12049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Работа над проектом</w:t>
            </w:r>
          </w:p>
        </w:tc>
        <w:tc>
          <w:tcPr>
            <w:tcW w:w="1920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F7C02" w:rsidRPr="00AD16B6" w:rsidTr="00F94D55">
        <w:tc>
          <w:tcPr>
            <w:tcW w:w="817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68.69</w:t>
            </w:r>
          </w:p>
        </w:tc>
        <w:tc>
          <w:tcPr>
            <w:tcW w:w="12049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920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F7C02" w:rsidRPr="00AD16B6" w:rsidTr="00F94D55">
        <w:tc>
          <w:tcPr>
            <w:tcW w:w="817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049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920" w:type="dxa"/>
          </w:tcPr>
          <w:p w:rsidR="00DF7C02" w:rsidRPr="00AD16B6" w:rsidRDefault="00DF7C02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94D55" w:rsidRPr="00AD16B6" w:rsidRDefault="00F94D5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67A95" w:rsidRPr="00AD16B6" w:rsidRDefault="00C67A9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6 класс</w:t>
      </w:r>
    </w:p>
    <w:p w:rsidR="00C67A95" w:rsidRPr="00AD16B6" w:rsidRDefault="00C67A9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2049"/>
        <w:gridCol w:w="1920"/>
      </w:tblGrid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 Тема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1,2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Вводное заня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тие. Виды пилома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териалов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Профессии, связанные с обработкой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древесины. 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Столяр и плотник.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Свойства древесины. </w:t>
            </w:r>
            <w:r w:rsidRPr="00AD16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Пороки древесины.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7,8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Традиционные виды декора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тивно-приклад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ного творчест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 и народных, промыслов России.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Орнамент.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тех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нологий обра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ботки материа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лов на окру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жающую среду и здоровье 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ловека.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природы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11,12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Представления о способах 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готовления 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талей различ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геометри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ческих форм.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деталей.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13,14</w:t>
            </w:r>
          </w:p>
        </w:tc>
        <w:tc>
          <w:tcPr>
            <w:tcW w:w="12049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Ручные инструменты и приспособления.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Изготовления изделий.</w:t>
            </w:r>
          </w:p>
        </w:tc>
        <w:tc>
          <w:tcPr>
            <w:tcW w:w="1920" w:type="dxa"/>
          </w:tcPr>
          <w:p w:rsidR="00C67A95" w:rsidRPr="00AD16B6" w:rsidRDefault="00C67A9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15,16</w:t>
            </w:r>
          </w:p>
        </w:tc>
        <w:tc>
          <w:tcPr>
            <w:tcW w:w="12049" w:type="dxa"/>
          </w:tcPr>
          <w:p w:rsidR="00C67A95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Ручные инструменты и приспособ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 для 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готовления 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талей цилинд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рической фор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мы на токар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ном станке.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Приемы работы на токарном станке.</w:t>
            </w:r>
          </w:p>
        </w:tc>
        <w:tc>
          <w:tcPr>
            <w:tcW w:w="1920" w:type="dxa"/>
          </w:tcPr>
          <w:p w:rsidR="00C67A95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67A95" w:rsidRPr="00AD16B6" w:rsidTr="00C67A95">
        <w:tc>
          <w:tcPr>
            <w:tcW w:w="817" w:type="dxa"/>
          </w:tcPr>
          <w:p w:rsidR="00C67A95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17,18</w:t>
            </w:r>
          </w:p>
        </w:tc>
        <w:tc>
          <w:tcPr>
            <w:tcW w:w="12049" w:type="dxa"/>
          </w:tcPr>
          <w:p w:rsidR="00C67A95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Металлы и сплавы, ос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новные техно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логические свойства металлов и сплавов.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обработки металла.</w:t>
            </w:r>
          </w:p>
        </w:tc>
        <w:tc>
          <w:tcPr>
            <w:tcW w:w="1920" w:type="dxa"/>
          </w:tcPr>
          <w:p w:rsidR="00C67A95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19,20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Представления о геометриче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ской форме детали и спо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собах ее полу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чения. Виды изделий.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21,22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Назначение ручных инст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рументов и приспособ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лений для 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готовления 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талей и изде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лий: штанген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циркуль, кер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нер, слесарная ножовка, зу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било.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Устройство штангенциркуля.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23,24</w:t>
            </w:r>
          </w:p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25, 26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Резание метал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ла слесарной ножовкой.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безопасности</w:t>
            </w:r>
          </w:p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</w:pPr>
          </w:p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</w:rPr>
              <w:t xml:space="preserve">Рубка металла.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безопасности.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27,28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Опиливание сортового про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ката.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и приемы безопасного труда при опиливании.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29, 30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Соединение деталей в изделии на заклепках.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безопасности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31,32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Отделка изде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лий из металла.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декоративных покрытий.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33,34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зубчатых передач.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узлов.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35,36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Условные графические обозначения на кинематиче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ских схемах зубчатых передач.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Кинематическая схема токарного станка.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C6F5B" w:rsidRPr="00AD16B6" w:rsidTr="00C67A95">
        <w:tc>
          <w:tcPr>
            <w:tcW w:w="817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37,38</w:t>
            </w:r>
          </w:p>
        </w:tc>
        <w:tc>
          <w:tcPr>
            <w:tcW w:w="12049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рабочего места для выполне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электро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монтажных 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бот с исполь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зованием пайки. Инструменты для электро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монтажных работ</w:t>
            </w:r>
          </w:p>
        </w:tc>
        <w:tc>
          <w:tcPr>
            <w:tcW w:w="1920" w:type="dxa"/>
          </w:tcPr>
          <w:p w:rsidR="00DC6F5B" w:rsidRPr="00AD16B6" w:rsidRDefault="00DC6F5B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Устройство и применение пробника на основе галь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ванического источника тока и электриче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ской лампочки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40,41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Электромагнит и его примене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в электро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технических устройствах.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Принцип действия.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42,43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Профессии, связанные с производст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вом, эксплуа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тацией и 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служиванием. Электромонтажник.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44,45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Краткие сведе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ния из истории архитектуры и интерьера.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Интерьер жилых помещений.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46,47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Рациональное размещение мебели и обо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рудования в помещении.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Свет в интерьере.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48,49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тре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бования к про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ектированию. 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художественного конструирования.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194E05">
        <w:trPr>
          <w:trHeight w:val="644"/>
        </w:trPr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50, 51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тем проектов на основе потреб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ностей и спро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са на рынке то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варов и услуг.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Исследование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52,53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Выбор и обоснование проекта.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Реализации проекта.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54,55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Альтернатив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ные варианты проекта.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проекта.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56,57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Выбор инст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румента, обо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 xml:space="preserve">рудования и материалов.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выбору инструментов.</w:t>
            </w: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58,59</w:t>
            </w:r>
          </w:p>
        </w:tc>
        <w:tc>
          <w:tcPr>
            <w:tcW w:w="12049" w:type="dxa"/>
          </w:tcPr>
          <w:p w:rsidR="00194E05" w:rsidRPr="00AD16B6" w:rsidRDefault="00194E05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над 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чертежом.</w:t>
            </w:r>
            <w:r w:rsidR="00906DB6"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Составление  технологической карты</w:t>
            </w:r>
          </w:p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0" w:type="dxa"/>
          </w:tcPr>
          <w:p w:rsidR="00194E05" w:rsidRPr="00AD16B6" w:rsidRDefault="00194E05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60- 67</w:t>
            </w:r>
          </w:p>
        </w:tc>
        <w:tc>
          <w:tcPr>
            <w:tcW w:w="12049" w:type="dxa"/>
          </w:tcPr>
          <w:p w:rsidR="00194E05" w:rsidRPr="00AD16B6" w:rsidRDefault="00906DB6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Работа над проектом</w:t>
            </w:r>
          </w:p>
        </w:tc>
        <w:tc>
          <w:tcPr>
            <w:tcW w:w="1920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68, 69</w:t>
            </w:r>
          </w:p>
        </w:tc>
        <w:tc>
          <w:tcPr>
            <w:tcW w:w="12049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Защита проектов</w:t>
            </w:r>
          </w:p>
        </w:tc>
        <w:tc>
          <w:tcPr>
            <w:tcW w:w="1920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94E05" w:rsidRPr="00AD16B6" w:rsidTr="00C67A95">
        <w:tc>
          <w:tcPr>
            <w:tcW w:w="817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049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1920" w:type="dxa"/>
          </w:tcPr>
          <w:p w:rsidR="00194E05" w:rsidRPr="00AD16B6" w:rsidRDefault="00906DB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67A95" w:rsidRPr="00AD16B6" w:rsidRDefault="00C67A95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BA2046" w:rsidRPr="00AD16B6" w:rsidRDefault="00BA2046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7 класс</w:t>
      </w:r>
    </w:p>
    <w:p w:rsidR="00BA2046" w:rsidRPr="00AD16B6" w:rsidRDefault="00BA2046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2049"/>
        <w:gridCol w:w="1920"/>
      </w:tblGrid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Тема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 Количество часов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Вводное занятие. Технологические и декоративные свойства древесины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Правила безопасности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и спосо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бы соединений деталей в изде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лиях из древе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сины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безопасной работы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Угловые, серединные и ящичные шиповые соединения, их элементы и конструктив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ные особен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ности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инструментов. Долото и стамеска.</w:t>
            </w:r>
          </w:p>
        </w:tc>
        <w:tc>
          <w:tcPr>
            <w:tcW w:w="1920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Графическое изображение соединений деталей на чер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тежах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Шпоночное соединение.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Общие сведе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о сбороч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ных чертежах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Виды разрезов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Спецификация составных частей и мате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риалов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49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обозначения резьбового соединения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12049" w:type="dxa"/>
          </w:tcPr>
          <w:p w:rsidR="00BA2046" w:rsidRPr="00AD16B6" w:rsidRDefault="00656446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чте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ния сборочных чертежей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A2046" w:rsidRPr="00AD16B6" w:rsidTr="00BA2046">
        <w:tc>
          <w:tcPr>
            <w:tcW w:w="817" w:type="dxa"/>
          </w:tcPr>
          <w:p w:rsidR="00BA2046" w:rsidRPr="00AD16B6" w:rsidRDefault="00BA20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049" w:type="dxa"/>
          </w:tcPr>
          <w:p w:rsidR="00BA2046" w:rsidRPr="00AD16B6" w:rsidRDefault="006564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чтения.</w:t>
            </w:r>
          </w:p>
        </w:tc>
        <w:tc>
          <w:tcPr>
            <w:tcW w:w="1920" w:type="dxa"/>
          </w:tcPr>
          <w:p w:rsidR="00BA20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56446" w:rsidRPr="00AD16B6" w:rsidTr="00BA2046">
        <w:tc>
          <w:tcPr>
            <w:tcW w:w="817" w:type="dxa"/>
          </w:tcPr>
          <w:p w:rsidR="00656446" w:rsidRPr="00AD16B6" w:rsidRDefault="00656446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049" w:type="dxa"/>
          </w:tcPr>
          <w:p w:rsidR="00656446" w:rsidRPr="00AD16B6" w:rsidRDefault="00656446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Профессии, связанные с созданием </w:t>
            </w:r>
            <w:r w:rsidR="00066959"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древесины и древесных материалов</w:t>
            </w:r>
          </w:p>
        </w:tc>
        <w:tc>
          <w:tcPr>
            <w:tcW w:w="1920" w:type="dxa"/>
          </w:tcPr>
          <w:p w:rsidR="00656446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Токарный станок.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Металлы и сплавы, их механиче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ские свойства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термообработки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Токарно-винторезный станок ТВ-7: устройство, назначение, приемы работы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Фрезерный станок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све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дения о про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цессе резания на токарно-винторезном станке ТВ-7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Параметры режима резания при точении.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Инструменты и приспособ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ления для рабо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ты на токарном станке ТВ-7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безопасной работы.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соедине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ний и их клас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сификация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соединений.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049" w:type="dxa"/>
          </w:tcPr>
          <w:p w:rsidR="00066959" w:rsidRPr="00AD16B6" w:rsidRDefault="00066959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Графическое изображение резьбовых со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единений на чертежах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6959" w:rsidRPr="00AD16B6" w:rsidTr="00BA2046">
        <w:tc>
          <w:tcPr>
            <w:tcW w:w="817" w:type="dxa"/>
          </w:tcPr>
          <w:p w:rsidR="00066959" w:rsidRPr="00AD16B6" w:rsidRDefault="00066959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049" w:type="dxa"/>
          </w:tcPr>
          <w:p w:rsidR="00066959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Условные изображения</w:t>
            </w:r>
            <w:r w:rsidR="00066959"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66959"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Применение ЭВМ  в графических работах.</w:t>
            </w:r>
          </w:p>
        </w:tc>
        <w:tc>
          <w:tcPr>
            <w:tcW w:w="1920" w:type="dxa"/>
          </w:tcPr>
          <w:p w:rsidR="00066959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Ручные инструменты и приспособле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для наре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зания резьбы на стержнях ив отверстиях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Метрическая  резьба.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Профессии, связанные с созданием изделий из 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таллов и пласт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масс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Художественная обработка металла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Условные обо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значения эле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ментов автома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тических уст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ройств на схе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мах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действия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Механические и автоматические устройства температуры и уровня воды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049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Гидрорегуляторы</w:t>
            </w:r>
            <w:proofErr w:type="spellEnd"/>
          </w:p>
          <w:p w:rsidR="001C18A3" w:rsidRPr="00AD16B6" w:rsidRDefault="001B7D3E" w:rsidP="00AD16B6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работы и способы подключения плавких и автоматических предохранителей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опре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деления расхо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да и стоимости электрической энергии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Электросчетчик.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об ав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томатическом контроле и 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гулировании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 действия автоматических устройств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Профессии, связанные с производст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вом, эксплуа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тацией и 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 xml:space="preserve">служиванием 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электротехни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ческих и элек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тронных уст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ройств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Измерение тока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об экологии жилища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Экономика домашнего хозяйства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Подбор на ос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нове реклам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информа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ции современ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ной бытовой техники с уче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том потребно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стей и доходов семьи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Реклама бытовой техники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Эвристические методы поиска новых решений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бизнес-плана.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before="60"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рабочего места для выполнения графических работ. </w:t>
            </w:r>
            <w:r w:rsidRPr="00AD16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Условно-графическое отображение формы, структуры объектов и процессов.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Условные графические обозначения деталей и изделий на рисунках, эскизах, чертежах, схемах.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C18A3" w:rsidRPr="00AD16B6" w:rsidTr="00BA2046">
        <w:tc>
          <w:tcPr>
            <w:tcW w:w="817" w:type="dxa"/>
          </w:tcPr>
          <w:p w:rsidR="001C18A3" w:rsidRPr="00AD16B6" w:rsidRDefault="001C18A3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049" w:type="dxa"/>
          </w:tcPr>
          <w:p w:rsidR="001C18A3" w:rsidRPr="00AD16B6" w:rsidRDefault="001B7D3E" w:rsidP="00AD16B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Понятие о системах конструкторской, технологической документации и ГОСТах, видах документации. </w:t>
            </w:r>
            <w:r w:rsidRPr="00AD16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чертежей, схем, технологических карт.</w:t>
            </w:r>
          </w:p>
        </w:tc>
        <w:tc>
          <w:tcPr>
            <w:tcW w:w="1920" w:type="dxa"/>
          </w:tcPr>
          <w:p w:rsidR="001C18A3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Выполнение чертежных и графических работ от руки, с использованием чертежных инструментов, приспособлений и средств компьютерной поддержки.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spacing w:after="0" w:line="240" w:lineRule="auto"/>
              <w:ind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Копирование и тиражирование графической документации. </w:t>
            </w:r>
            <w:r w:rsidRPr="00AD16B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Применение компьютерных технологий выполнения графических работ.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Использование стандартных графических объектов и конструирование графических объектов: выделение, объединение, геометрические преобразования фрагментов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pStyle w:val="a5"/>
              <w:spacing w:line="240" w:lineRule="auto"/>
              <w:ind w:firstLine="0"/>
              <w:jc w:val="both"/>
              <w:rPr>
                <w:sz w:val="24"/>
              </w:rPr>
            </w:pPr>
            <w:r w:rsidRPr="00AD16B6">
              <w:rPr>
                <w:sz w:val="24"/>
              </w:rPr>
              <w:t>Построение чертежа и технического рисунка.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pStyle w:val="a5"/>
              <w:spacing w:line="240" w:lineRule="auto"/>
              <w:ind w:firstLine="0"/>
              <w:jc w:val="both"/>
              <w:rPr>
                <w:sz w:val="24"/>
              </w:rPr>
            </w:pPr>
            <w:r w:rsidRPr="00AD16B6">
              <w:rPr>
                <w:sz w:val="24"/>
              </w:rPr>
              <w:t>Профессии, связанные с выполнением чертежных и графических работ.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049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Практическая работа. Построение чертежа детали.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049" w:type="dxa"/>
          </w:tcPr>
          <w:p w:rsidR="001B7D3E" w:rsidRPr="00AD16B6" w:rsidRDefault="003F72C4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изделия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049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техники безопасности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049" w:type="dxa"/>
          </w:tcPr>
          <w:p w:rsidR="001B7D3E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материалов.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049" w:type="dxa"/>
          </w:tcPr>
          <w:p w:rsidR="001B7D3E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инструментов.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B7D3E" w:rsidRPr="00AD16B6" w:rsidTr="00BA2046">
        <w:tc>
          <w:tcPr>
            <w:tcW w:w="817" w:type="dxa"/>
          </w:tcPr>
          <w:p w:rsidR="001B7D3E" w:rsidRPr="00AD16B6" w:rsidRDefault="001B7D3E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049" w:type="dxa"/>
          </w:tcPr>
          <w:p w:rsidR="001B7D3E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</w:t>
            </w:r>
          </w:p>
        </w:tc>
        <w:tc>
          <w:tcPr>
            <w:tcW w:w="1920" w:type="dxa"/>
          </w:tcPr>
          <w:p w:rsidR="001B7D3E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Сборка.</w:t>
            </w:r>
          </w:p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Отделка изделия.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Экономическое и экологиче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ское обоснова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ние проекта</w:t>
            </w:r>
          </w:p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проекта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BA2046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D16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BA2046" w:rsidRPr="00AD16B6" w:rsidRDefault="00BA2046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F72C4" w:rsidRPr="00AD16B6" w:rsidRDefault="003F72C4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D16B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8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17"/>
        <w:gridCol w:w="12049"/>
        <w:gridCol w:w="1920"/>
      </w:tblGrid>
      <w:tr w:rsidR="003F72C4" w:rsidRPr="00AD16B6" w:rsidTr="003F72C4">
        <w:tc>
          <w:tcPr>
            <w:tcW w:w="817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049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Тема</w:t>
            </w:r>
          </w:p>
        </w:tc>
        <w:tc>
          <w:tcPr>
            <w:tcW w:w="1920" w:type="dxa"/>
          </w:tcPr>
          <w:p w:rsidR="003F72C4" w:rsidRPr="00AD16B6" w:rsidRDefault="003F72C4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часов</w:t>
            </w:r>
          </w:p>
        </w:tc>
      </w:tr>
      <w:tr w:rsidR="003F72C4" w:rsidRPr="00AD16B6" w:rsidTr="003F72C4">
        <w:tc>
          <w:tcPr>
            <w:tcW w:w="817" w:type="dxa"/>
          </w:tcPr>
          <w:p w:rsidR="003F72C4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049" w:type="dxa"/>
          </w:tcPr>
          <w:p w:rsidR="003F72C4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тие. Примене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кулачко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вых, криво-</w:t>
            </w:r>
            <w:proofErr w:type="spellStart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шипно</w:t>
            </w:r>
            <w:proofErr w:type="spellEnd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-шатунных и рычаж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механиз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мов в машинах</w:t>
            </w:r>
          </w:p>
        </w:tc>
        <w:tc>
          <w:tcPr>
            <w:tcW w:w="1920" w:type="dxa"/>
          </w:tcPr>
          <w:p w:rsidR="003F72C4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72C4" w:rsidRPr="00AD16B6" w:rsidTr="003F72C4">
        <w:tc>
          <w:tcPr>
            <w:tcW w:w="817" w:type="dxa"/>
          </w:tcPr>
          <w:p w:rsidR="003F72C4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49" w:type="dxa"/>
          </w:tcPr>
          <w:p w:rsidR="003F72C4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Условные обо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значения меха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низмов на ки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нематических схемах. Проект-исследование  «Элементы подвижного звена кулачко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вых, криво-</w:t>
            </w:r>
            <w:proofErr w:type="spellStart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шипно</w:t>
            </w:r>
            <w:proofErr w:type="spellEnd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-шатунных и рычаж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механиз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мов»»</w:t>
            </w:r>
          </w:p>
        </w:tc>
        <w:tc>
          <w:tcPr>
            <w:tcW w:w="1920" w:type="dxa"/>
          </w:tcPr>
          <w:p w:rsidR="003F72C4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Традиционные виды декора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тивно-приклад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ного творчест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ва и народных промыслов России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Основной принцип худо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жественно-прикладного  конструирова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ния: единство функциональ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ного назначе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и формы изделия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Эстетические и эргономиче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 требова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к изделию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Учет техноло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гии изготовле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изделия и свойств ма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средства худо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жественной выразитель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ности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поделоч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материа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лов и их свой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ства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и прави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ла построения орнаментов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 металла (тиснение по фольге)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обработка металла (ажур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скульптура)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обработка металла (басма)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обработка металла (</w:t>
            </w:r>
            <w:proofErr w:type="spellStart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пропильной</w:t>
            </w:r>
            <w:proofErr w:type="spellEnd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талл)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E5AFD" w:rsidRPr="00AD16B6" w:rsidTr="003F72C4">
        <w:tc>
          <w:tcPr>
            <w:tcW w:w="817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049" w:type="dxa"/>
          </w:tcPr>
          <w:p w:rsidR="004E5AFD" w:rsidRPr="00AD16B6" w:rsidRDefault="004E5AFD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обработка металла (че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канка на рези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новой под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кладке)</w:t>
            </w:r>
          </w:p>
        </w:tc>
        <w:tc>
          <w:tcPr>
            <w:tcW w:w="1920" w:type="dxa"/>
          </w:tcPr>
          <w:p w:rsidR="004E5AFD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ная обработ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ка изделий из древесины (резьба по де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реву)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Художествен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ное точение изделий из дре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весины. Проект «Орна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мент и искус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ство народов мира: построе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ние и виды»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Применение электродвига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телей в быту, промышленно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сти, на транс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порте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Потребители электроэнергии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Профессии, связанные с производст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вом, эксплуа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тацией и 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служиванием электротехни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ческих и элек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тронных уст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ройств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Источники се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мейных дохо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дов и бюджет семьи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Потребитель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ские качества товаров и ус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луг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Правила пове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дения при со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вершении по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купки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Права потре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бителя и их защита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7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ремонтно-отделочных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Назначение и виды обоев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Инструменты и приспособ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ления для вы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полнения ма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лярных работ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Профессии, связанные с выполнени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ем ремонтно-отделочных и строитель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работ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Простейший ремонт эле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ментов систем водоснабжения и канализации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Устройство во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доразборных кранов и вен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тилей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Причины </w:t>
            </w:r>
            <w:proofErr w:type="spellStart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текания</w:t>
            </w:r>
            <w:proofErr w:type="spellEnd"/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воды в водоразбор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ных кранах и вентилях, сливных бачках</w:t>
            </w:r>
            <w:r w:rsidRPr="00AD16B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*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Профессии, связанные с выполнением санитарно-технических или ремонтно-отделочных работ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Сферы и от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расли совре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менного про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изводства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профессии, специальности и квалифика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ции работника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профес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сии в жизни человека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3F72C4">
        <w:tc>
          <w:tcPr>
            <w:tcW w:w="817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049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Пути получе</w:t>
            </w:r>
            <w:r w:rsidRPr="00AD16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softHyphen/>
              <w:t>ния профессии</w:t>
            </w:r>
          </w:p>
        </w:tc>
        <w:tc>
          <w:tcPr>
            <w:tcW w:w="1920" w:type="dxa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D16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37677" w:rsidRPr="00AD16B6" w:rsidTr="00AD16B6">
        <w:trPr>
          <w:trHeight w:val="4128"/>
        </w:trPr>
        <w:tc>
          <w:tcPr>
            <w:tcW w:w="14786" w:type="dxa"/>
            <w:gridSpan w:val="3"/>
          </w:tcPr>
          <w:p w:rsidR="00137677" w:rsidRPr="00AD16B6" w:rsidRDefault="00137677" w:rsidP="00AD16B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72C4" w:rsidRPr="00AD16B6" w:rsidRDefault="003F72C4" w:rsidP="00AD16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3F72C4" w:rsidRPr="00AD16B6" w:rsidSect="00AD16B6">
      <w:footerReference w:type="default" r:id="rId8"/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04B7" w:rsidRDefault="00B604B7" w:rsidP="00783B7B">
      <w:pPr>
        <w:spacing w:after="0" w:line="240" w:lineRule="auto"/>
      </w:pPr>
      <w:r>
        <w:separator/>
      </w:r>
    </w:p>
  </w:endnote>
  <w:endnote w:type="continuationSeparator" w:id="0">
    <w:p w:rsidR="00B604B7" w:rsidRDefault="00B604B7" w:rsidP="00783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2100861"/>
      <w:docPartObj>
        <w:docPartGallery w:val="Page Numbers (Bottom of Page)"/>
        <w:docPartUnique/>
      </w:docPartObj>
    </w:sdtPr>
    <w:sdtEndPr/>
    <w:sdtContent>
      <w:p w:rsidR="00783B7B" w:rsidRDefault="00783B7B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D50E7">
          <w:rPr>
            <w:noProof/>
          </w:rPr>
          <w:t>24</w:t>
        </w:r>
        <w:r>
          <w:fldChar w:fldCharType="end"/>
        </w:r>
      </w:p>
    </w:sdtContent>
  </w:sdt>
  <w:p w:rsidR="00783B7B" w:rsidRDefault="00783B7B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04B7" w:rsidRDefault="00B604B7" w:rsidP="00783B7B">
      <w:pPr>
        <w:spacing w:after="0" w:line="240" w:lineRule="auto"/>
      </w:pPr>
      <w:r>
        <w:separator/>
      </w:r>
    </w:p>
  </w:footnote>
  <w:footnote w:type="continuationSeparator" w:id="0">
    <w:p w:rsidR="00B604B7" w:rsidRDefault="00B604B7" w:rsidP="00783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D5748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">
    <w:nsid w:val="153A0290"/>
    <w:multiLevelType w:val="hybridMultilevel"/>
    <w:tmpl w:val="0120A7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F9D51A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3">
    <w:nsid w:val="3B8A5BD6"/>
    <w:multiLevelType w:val="hybridMultilevel"/>
    <w:tmpl w:val="E6F85A94"/>
    <w:lvl w:ilvl="0" w:tplc="3BEAD834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6BA0AFF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5">
    <w:nsid w:val="482B6EE7"/>
    <w:multiLevelType w:val="hybridMultilevel"/>
    <w:tmpl w:val="40D6E71E"/>
    <w:lvl w:ilvl="0" w:tplc="1764BDA0">
      <w:start w:val="1"/>
      <w:numFmt w:val="decimal"/>
      <w:lvlText w:val="%1."/>
      <w:lvlJc w:val="left"/>
      <w:pPr>
        <w:ind w:left="4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60" w:hanging="360"/>
      </w:pPr>
    </w:lvl>
    <w:lvl w:ilvl="2" w:tplc="0419001B" w:tentative="1">
      <w:start w:val="1"/>
      <w:numFmt w:val="lowerRoman"/>
      <w:lvlText w:val="%3."/>
      <w:lvlJc w:val="right"/>
      <w:pPr>
        <w:ind w:left="5580" w:hanging="180"/>
      </w:pPr>
    </w:lvl>
    <w:lvl w:ilvl="3" w:tplc="0419000F" w:tentative="1">
      <w:start w:val="1"/>
      <w:numFmt w:val="decimal"/>
      <w:lvlText w:val="%4."/>
      <w:lvlJc w:val="left"/>
      <w:pPr>
        <w:ind w:left="6300" w:hanging="360"/>
      </w:pPr>
    </w:lvl>
    <w:lvl w:ilvl="4" w:tplc="04190019" w:tentative="1">
      <w:start w:val="1"/>
      <w:numFmt w:val="lowerLetter"/>
      <w:lvlText w:val="%5."/>
      <w:lvlJc w:val="left"/>
      <w:pPr>
        <w:ind w:left="7020" w:hanging="360"/>
      </w:pPr>
    </w:lvl>
    <w:lvl w:ilvl="5" w:tplc="0419001B" w:tentative="1">
      <w:start w:val="1"/>
      <w:numFmt w:val="lowerRoman"/>
      <w:lvlText w:val="%6."/>
      <w:lvlJc w:val="right"/>
      <w:pPr>
        <w:ind w:left="7740" w:hanging="180"/>
      </w:pPr>
    </w:lvl>
    <w:lvl w:ilvl="6" w:tplc="0419000F" w:tentative="1">
      <w:start w:val="1"/>
      <w:numFmt w:val="decimal"/>
      <w:lvlText w:val="%7."/>
      <w:lvlJc w:val="left"/>
      <w:pPr>
        <w:ind w:left="8460" w:hanging="360"/>
      </w:pPr>
    </w:lvl>
    <w:lvl w:ilvl="7" w:tplc="04190019" w:tentative="1">
      <w:start w:val="1"/>
      <w:numFmt w:val="lowerLetter"/>
      <w:lvlText w:val="%8."/>
      <w:lvlJc w:val="left"/>
      <w:pPr>
        <w:ind w:left="9180" w:hanging="360"/>
      </w:pPr>
    </w:lvl>
    <w:lvl w:ilvl="8" w:tplc="0419001B" w:tentative="1">
      <w:start w:val="1"/>
      <w:numFmt w:val="lowerRoman"/>
      <w:lvlText w:val="%9."/>
      <w:lvlJc w:val="right"/>
      <w:pPr>
        <w:ind w:left="9900" w:hanging="180"/>
      </w:pPr>
    </w:lvl>
  </w:abstractNum>
  <w:abstractNum w:abstractNumId="6">
    <w:nsid w:val="58684E54"/>
    <w:multiLevelType w:val="multilevel"/>
    <w:tmpl w:val="74B2674E"/>
    <w:lvl w:ilvl="0">
      <w:start w:val="1"/>
      <w:numFmt w:val="decimal"/>
      <w:lvlText w:val="%1."/>
      <w:lvlJc w:val="left"/>
      <w:pPr>
        <w:ind w:left="390" w:hanging="390"/>
      </w:pPr>
      <w:rPr>
        <w:rFonts w:cs="Times New Roman"/>
      </w:rPr>
    </w:lvl>
    <w:lvl w:ilvl="1">
      <w:start w:val="1"/>
      <w:numFmt w:val="bullet"/>
      <w:lvlText w:val=""/>
      <w:lvlJc w:val="left"/>
      <w:pPr>
        <w:ind w:left="1288" w:hanging="72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7">
    <w:nsid w:val="795E6FE0"/>
    <w:multiLevelType w:val="hybridMultilevel"/>
    <w:tmpl w:val="68061DC8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A2ECEA0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CA4AB2"/>
    <w:multiLevelType w:val="hybridMultilevel"/>
    <w:tmpl w:val="904C4362"/>
    <w:lvl w:ilvl="0" w:tplc="082614D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6D8C3704">
      <w:start w:val="1"/>
      <w:numFmt w:val="bullet"/>
      <w:lvlText w:val="‒"/>
      <w:lvlJc w:val="left"/>
      <w:pPr>
        <w:ind w:left="1080" w:hanging="360"/>
      </w:pPr>
      <w:rPr>
        <w:rFonts w:ascii="Times New Roman" w:hAnsi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7"/>
  </w:num>
  <w:num w:numId="5">
    <w:abstractNumId w:val="8"/>
  </w:num>
  <w:num w:numId="6">
    <w:abstractNumId w:val="0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9F7"/>
    <w:rsid w:val="00066959"/>
    <w:rsid w:val="000D50E7"/>
    <w:rsid w:val="00137677"/>
    <w:rsid w:val="00194E05"/>
    <w:rsid w:val="001B7D3E"/>
    <w:rsid w:val="001C18A3"/>
    <w:rsid w:val="002D1CE6"/>
    <w:rsid w:val="002D6A9C"/>
    <w:rsid w:val="003C13D3"/>
    <w:rsid w:val="003F72C4"/>
    <w:rsid w:val="00435E9A"/>
    <w:rsid w:val="004E5AFD"/>
    <w:rsid w:val="00632568"/>
    <w:rsid w:val="00656446"/>
    <w:rsid w:val="00783B7B"/>
    <w:rsid w:val="00867D1B"/>
    <w:rsid w:val="00906DB6"/>
    <w:rsid w:val="00987B12"/>
    <w:rsid w:val="00A769F7"/>
    <w:rsid w:val="00AD16B6"/>
    <w:rsid w:val="00B604B7"/>
    <w:rsid w:val="00B947C1"/>
    <w:rsid w:val="00BA2046"/>
    <w:rsid w:val="00C67A95"/>
    <w:rsid w:val="00DC6F5B"/>
    <w:rsid w:val="00DF7C02"/>
    <w:rsid w:val="00F94D55"/>
    <w:rsid w:val="00FB0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9F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69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rsid w:val="002D1CE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3">
    <w:name w:val="Новый"/>
    <w:basedOn w:val="a"/>
    <w:rsid w:val="002D1CE6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table" w:styleId="a4">
    <w:name w:val="Table Grid"/>
    <w:basedOn w:val="a1"/>
    <w:uiPriority w:val="59"/>
    <w:rsid w:val="00F94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1B7D3E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1B7D3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783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83B7B"/>
  </w:style>
  <w:style w:type="paragraph" w:styleId="a9">
    <w:name w:val="footer"/>
    <w:basedOn w:val="a"/>
    <w:link w:val="aa"/>
    <w:uiPriority w:val="99"/>
    <w:unhideWhenUsed/>
    <w:rsid w:val="00783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83B7B"/>
  </w:style>
  <w:style w:type="paragraph" w:styleId="ab">
    <w:name w:val="Balloon Text"/>
    <w:basedOn w:val="a"/>
    <w:link w:val="ac"/>
    <w:uiPriority w:val="99"/>
    <w:semiHidden/>
    <w:unhideWhenUsed/>
    <w:rsid w:val="00783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83B7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9F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769F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rsid w:val="002D1CE6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3">
    <w:name w:val="Новый"/>
    <w:basedOn w:val="a"/>
    <w:rsid w:val="002D1CE6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table" w:styleId="a4">
    <w:name w:val="Table Grid"/>
    <w:basedOn w:val="a1"/>
    <w:uiPriority w:val="59"/>
    <w:rsid w:val="00F94D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rsid w:val="001B7D3E"/>
    <w:pPr>
      <w:spacing w:after="0" w:line="360" w:lineRule="auto"/>
      <w:ind w:firstLine="56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rsid w:val="001B7D3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783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783B7B"/>
  </w:style>
  <w:style w:type="paragraph" w:styleId="a9">
    <w:name w:val="footer"/>
    <w:basedOn w:val="a"/>
    <w:link w:val="aa"/>
    <w:uiPriority w:val="99"/>
    <w:unhideWhenUsed/>
    <w:rsid w:val="00783B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783B7B"/>
  </w:style>
  <w:style w:type="paragraph" w:styleId="ab">
    <w:name w:val="Balloon Text"/>
    <w:basedOn w:val="a"/>
    <w:link w:val="ac"/>
    <w:uiPriority w:val="99"/>
    <w:semiHidden/>
    <w:unhideWhenUsed/>
    <w:rsid w:val="00783B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83B7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11067</Words>
  <Characters>63085</Characters>
  <Application>Microsoft Office Word</Application>
  <DocSecurity>0</DocSecurity>
  <Lines>525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6</cp:revision>
  <cp:lastPrinted>2019-10-07T17:54:00Z</cp:lastPrinted>
  <dcterms:created xsi:type="dcterms:W3CDTF">2019-09-20T15:09:00Z</dcterms:created>
  <dcterms:modified xsi:type="dcterms:W3CDTF">2020-01-27T16:04:00Z</dcterms:modified>
</cp:coreProperties>
</file>